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AFEF" w14:textId="77777777" w:rsidR="005A61E7" w:rsidRDefault="005A61E7" w:rsidP="005A61E7">
      <w:pPr>
        <w:jc w:val="center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40"/>
          <w:szCs w:val="40"/>
        </w:rPr>
        <w:t>Calbourne, Newtown &amp; Porchfield Parish Council</w:t>
      </w:r>
      <w:r>
        <w:rPr>
          <w:rFonts w:ascii="Cambria" w:hAnsi="Cambria"/>
          <w:b/>
          <w:color w:val="002060"/>
          <w:sz w:val="40"/>
          <w:szCs w:val="40"/>
        </w:rPr>
        <w:br/>
      </w:r>
      <w:r>
        <w:rPr>
          <w:rFonts w:ascii="Cambria" w:hAnsi="Cambria"/>
          <w:color w:val="002060"/>
          <w:sz w:val="24"/>
          <w:szCs w:val="24"/>
        </w:rPr>
        <w:t xml:space="preserve">Mrs Valerie Taylor </w:t>
      </w:r>
      <w:proofErr w:type="spellStart"/>
      <w:r>
        <w:rPr>
          <w:rFonts w:ascii="Cambria" w:hAnsi="Cambria"/>
          <w:color w:val="002060"/>
          <w:sz w:val="24"/>
          <w:szCs w:val="24"/>
        </w:rPr>
        <w:t>CiLCA</w:t>
      </w:r>
      <w:proofErr w:type="spellEnd"/>
      <w:r>
        <w:rPr>
          <w:rFonts w:ascii="Cambria" w:hAnsi="Cambria"/>
          <w:color w:val="002060"/>
          <w:sz w:val="24"/>
          <w:szCs w:val="24"/>
        </w:rPr>
        <w:t xml:space="preserve"> M.I.L.C.M  Clerk</w:t>
      </w:r>
      <w:r>
        <w:rPr>
          <w:rFonts w:ascii="Cambria" w:hAnsi="Cambria"/>
          <w:color w:val="002060"/>
          <w:sz w:val="24"/>
          <w:szCs w:val="24"/>
        </w:rPr>
        <w:br/>
        <w:t>3 Downside, Ventnor, Isle of Wight PO38 1AL</w:t>
      </w:r>
      <w:r>
        <w:rPr>
          <w:rFonts w:ascii="Cambria" w:hAnsi="Cambria"/>
          <w:color w:val="002060"/>
          <w:sz w:val="24"/>
          <w:szCs w:val="24"/>
        </w:rPr>
        <w:br/>
        <w:t xml:space="preserve">Telephone 01983 852576  </w:t>
      </w:r>
    </w:p>
    <w:p w14:paraId="5A7C14C0" w14:textId="77777777" w:rsidR="005A61E7" w:rsidRDefault="005A61E7" w:rsidP="005A61E7">
      <w:pPr>
        <w:jc w:val="center"/>
        <w:rPr>
          <w:rFonts w:ascii="Cambria" w:hAnsi="Cambria"/>
          <w:color w:val="002060"/>
          <w:sz w:val="24"/>
          <w:szCs w:val="24"/>
        </w:rPr>
      </w:pPr>
    </w:p>
    <w:p w14:paraId="6534FB0A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Dear Residents,</w:t>
      </w:r>
    </w:p>
    <w:p w14:paraId="3C8FA10D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Just to scotch the misinformation that is going around Calbourne including Social Media about the 1979 Canopy above the Village Pump. </w:t>
      </w:r>
    </w:p>
    <w:p w14:paraId="6D223135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The matter regarding the village pump’s safety was brought our attention by a local resident following an inspection, it was considered to be a Health and Safety  Risk as it has already had ongoing repairs and the posts are now deemed to be at the end of their life.</w:t>
      </w:r>
    </w:p>
    <w:p w14:paraId="53C6B504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The matter was discussed by the full Council at the April meeting which included all 3 Calbourne Councillors. Subsequently the Council took the decision that, if necessary, the structure could be removed to protect the public while leaving open the question of a replacement.</w:t>
      </w:r>
    </w:p>
    <w:p w14:paraId="091B308D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We have been approached and asked if the Council would object to the Community contributing towards ensuring there continues to be a canopy above the village pump. The Council would be happy to support this suggestion.</w:t>
      </w:r>
    </w:p>
    <w:p w14:paraId="73223962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Kind Regards</w:t>
      </w:r>
    </w:p>
    <w:p w14:paraId="03004C3B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</w:p>
    <w:p w14:paraId="3D792F01" w14:textId="77777777" w:rsidR="005A61E7" w:rsidRDefault="005A61E7" w:rsidP="005A61E7">
      <w:pPr>
        <w:rPr>
          <w:rFonts w:ascii="Lucida Handwriting" w:hAnsi="Lucida Handwriting"/>
          <w:b/>
          <w:bCs/>
          <w:color w:val="002060"/>
          <w:sz w:val="28"/>
          <w:szCs w:val="28"/>
        </w:rPr>
      </w:pPr>
      <w:r>
        <w:rPr>
          <w:rFonts w:ascii="Lucida Handwriting" w:hAnsi="Lucida Handwriting"/>
          <w:b/>
          <w:bCs/>
          <w:color w:val="002060"/>
          <w:sz w:val="28"/>
          <w:szCs w:val="28"/>
        </w:rPr>
        <w:t>Valerie Taylor</w:t>
      </w:r>
      <w:r>
        <w:rPr>
          <w:rFonts w:ascii="Lucida Handwriting" w:hAnsi="Lucida Handwriting"/>
          <w:b/>
          <w:bCs/>
          <w:color w:val="002060"/>
          <w:sz w:val="28"/>
          <w:szCs w:val="28"/>
        </w:rPr>
        <w:tab/>
      </w:r>
    </w:p>
    <w:p w14:paraId="6D0CFC59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</w:p>
    <w:p w14:paraId="2639E203" w14:textId="77777777" w:rsidR="005A61E7" w:rsidRDefault="005A61E7" w:rsidP="005A61E7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Parish Clerk</w:t>
      </w:r>
    </w:p>
    <w:p w14:paraId="4AE0522B" w14:textId="77777777" w:rsidR="00F26C2C" w:rsidRDefault="00F26C2C"/>
    <w:sectPr w:rsidR="00F26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7"/>
    <w:rsid w:val="005A61E7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B8D1"/>
  <w15:chartTrackingRefBased/>
  <w15:docId w15:val="{5C6F0382-73DE-448B-A768-BBD5E29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</cp:revision>
  <dcterms:created xsi:type="dcterms:W3CDTF">2021-04-28T19:35:00Z</dcterms:created>
  <dcterms:modified xsi:type="dcterms:W3CDTF">2021-04-28T19:36:00Z</dcterms:modified>
</cp:coreProperties>
</file>