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C5DD" w14:textId="77777777" w:rsidR="005D38BD" w:rsidRPr="00346D10" w:rsidRDefault="005D38BD" w:rsidP="00290D50">
      <w:pPr>
        <w:spacing w:line="240" w:lineRule="auto"/>
        <w:jc w:val="center"/>
        <w:rPr>
          <w:rFonts w:ascii="Times New Roman" w:hAnsi="Times New Roman" w:cs="Times New Roman"/>
          <w:color w:val="002060"/>
        </w:rPr>
      </w:pPr>
      <w:r w:rsidRPr="00A54030">
        <w:rPr>
          <w:rFonts w:ascii="Cambria" w:hAnsi="Cambria"/>
          <w:b/>
          <w:color w:val="002060"/>
          <w:sz w:val="36"/>
          <w:szCs w:val="36"/>
        </w:rPr>
        <w:t>Calbourne, Newtown &amp; Porchfield Parish Council</w:t>
      </w:r>
      <w:bookmarkStart w:id="0" w:name="_GoBack"/>
      <w:bookmarkEnd w:id="0"/>
      <w:r w:rsidRPr="00A54030">
        <w:rPr>
          <w:rFonts w:ascii="Cambria" w:hAnsi="Cambria"/>
          <w:color w:val="002060"/>
          <w:sz w:val="20"/>
          <w:szCs w:val="20"/>
        </w:rPr>
        <w:br/>
        <w:t>Mr</w:t>
      </w:r>
      <w:r w:rsidR="003041D1">
        <w:rPr>
          <w:rFonts w:ascii="Cambria" w:hAnsi="Cambria"/>
          <w:color w:val="002060"/>
          <w:sz w:val="20"/>
          <w:szCs w:val="20"/>
        </w:rPr>
        <w:t>s Valerie Taylor CiLCA  PSLCC</w:t>
      </w:r>
      <w:r w:rsidRPr="00A54030">
        <w:rPr>
          <w:rFonts w:ascii="Cambria" w:hAnsi="Cambria"/>
          <w:color w:val="002060"/>
          <w:sz w:val="20"/>
          <w:szCs w:val="20"/>
        </w:rPr>
        <w:t xml:space="preserve">     Clerk</w:t>
      </w:r>
      <w:r w:rsidRPr="00A54030">
        <w:rPr>
          <w:rFonts w:ascii="Cambria" w:hAnsi="Cambria"/>
          <w:color w:val="002060"/>
          <w:sz w:val="20"/>
          <w:szCs w:val="20"/>
        </w:rPr>
        <w:br/>
      </w:r>
      <w:r w:rsidRPr="00346D10">
        <w:rPr>
          <w:rFonts w:ascii="Times New Roman" w:hAnsi="Times New Roman" w:cs="Times New Roman"/>
          <w:color w:val="002060"/>
          <w:sz w:val="20"/>
          <w:szCs w:val="20"/>
        </w:rPr>
        <w:t xml:space="preserve">3 Downside, </w:t>
      </w:r>
      <w:r w:rsidR="00290D50" w:rsidRPr="00346D10">
        <w:rPr>
          <w:rFonts w:ascii="Times New Roman" w:hAnsi="Times New Roman" w:cs="Times New Roman"/>
          <w:color w:val="002060"/>
          <w:sz w:val="20"/>
          <w:szCs w:val="20"/>
        </w:rPr>
        <w:t xml:space="preserve">Ventnor, Isle of Wight PO38 1AL </w:t>
      </w:r>
      <w:r w:rsidRPr="00346D10">
        <w:rPr>
          <w:rFonts w:ascii="Times New Roman" w:hAnsi="Times New Roman" w:cs="Times New Roman"/>
          <w:color w:val="002060"/>
          <w:sz w:val="20"/>
          <w:szCs w:val="20"/>
        </w:rPr>
        <w:t>Telephone 01983 852576</w:t>
      </w:r>
      <w:r w:rsidRPr="00346D10">
        <w:rPr>
          <w:rFonts w:ascii="Times New Roman" w:hAnsi="Times New Roman" w:cs="Times New Roman"/>
          <w:color w:val="002060"/>
        </w:rPr>
        <w:t xml:space="preserve">  </w:t>
      </w:r>
    </w:p>
    <w:p w14:paraId="3042A8AC" w14:textId="44B5FD55" w:rsidR="006941CF" w:rsidRPr="001A52FF" w:rsidRDefault="00C95401" w:rsidP="006941CF">
      <w:pPr>
        <w:pStyle w:val="Title"/>
        <w:rPr>
          <w:rFonts w:asciiTheme="minorHAnsi" w:hAnsiTheme="minorHAnsi" w:cs="Times New Roman"/>
          <w:b w:val="0"/>
          <w:sz w:val="22"/>
          <w:szCs w:val="22"/>
          <w:u w:val="none"/>
        </w:rPr>
      </w:pPr>
      <w:r>
        <w:rPr>
          <w:rFonts w:asciiTheme="minorHAnsi" w:hAnsiTheme="minorHAnsi" w:cs="Times New Roman"/>
          <w:sz w:val="22"/>
          <w:szCs w:val="22"/>
          <w:u w:val="none"/>
        </w:rPr>
        <w:t>NOTICE IS</w:t>
      </w:r>
      <w:r w:rsidR="00B308A4">
        <w:rPr>
          <w:rFonts w:asciiTheme="minorHAnsi" w:hAnsiTheme="minorHAnsi" w:cs="Times New Roman"/>
          <w:sz w:val="22"/>
          <w:szCs w:val="22"/>
          <w:u w:val="none"/>
        </w:rPr>
        <w:t xml:space="preserve"> HEREBY </w:t>
      </w:r>
      <w:r>
        <w:rPr>
          <w:rFonts w:asciiTheme="minorHAnsi" w:hAnsiTheme="minorHAnsi" w:cs="Times New Roman"/>
          <w:sz w:val="22"/>
          <w:szCs w:val="22"/>
          <w:u w:val="none"/>
        </w:rPr>
        <w:t>GIVEN THAT</w:t>
      </w:r>
      <w:r w:rsidR="00B308A4">
        <w:rPr>
          <w:rFonts w:asciiTheme="minorHAnsi" w:hAnsiTheme="minorHAnsi" w:cs="Times New Roman"/>
          <w:sz w:val="22"/>
          <w:szCs w:val="22"/>
          <w:u w:val="none"/>
        </w:rPr>
        <w:t xml:space="preserve"> </w:t>
      </w:r>
      <w:r w:rsidR="003E6AE5" w:rsidRPr="007934D0">
        <w:rPr>
          <w:rFonts w:asciiTheme="minorHAnsi" w:hAnsiTheme="minorHAnsi" w:cs="Times New Roman"/>
          <w:sz w:val="22"/>
          <w:szCs w:val="22"/>
          <w:u w:val="none"/>
        </w:rPr>
        <w:t>A</w:t>
      </w:r>
      <w:r w:rsidR="00226EB3" w:rsidRPr="007934D0">
        <w:rPr>
          <w:rFonts w:asciiTheme="minorHAnsi" w:hAnsiTheme="minorHAnsi" w:cs="Times New Roman"/>
          <w:sz w:val="22"/>
          <w:szCs w:val="22"/>
          <w:u w:val="none"/>
        </w:rPr>
        <w:t xml:space="preserve"> </w:t>
      </w:r>
      <w:r w:rsidR="0064556A" w:rsidRPr="007934D0">
        <w:rPr>
          <w:rFonts w:asciiTheme="minorHAnsi" w:hAnsiTheme="minorHAnsi" w:cs="Times New Roman"/>
          <w:sz w:val="22"/>
          <w:szCs w:val="22"/>
          <w:u w:val="none"/>
        </w:rPr>
        <w:t>MEETING OF CALBOURNE</w:t>
      </w:r>
      <w:r w:rsidR="00DE67F3" w:rsidRPr="007934D0">
        <w:rPr>
          <w:rFonts w:asciiTheme="minorHAnsi" w:hAnsiTheme="minorHAnsi" w:cs="Times New Roman"/>
          <w:sz w:val="22"/>
          <w:szCs w:val="22"/>
          <w:u w:val="none"/>
        </w:rPr>
        <w:t xml:space="preserve"> PARISH COUNCIL</w:t>
      </w:r>
      <w:r w:rsidR="00ED28F9">
        <w:rPr>
          <w:rFonts w:asciiTheme="minorHAnsi" w:hAnsiTheme="minorHAnsi" w:cs="Times New Roman"/>
          <w:sz w:val="22"/>
          <w:szCs w:val="22"/>
          <w:u w:val="none"/>
        </w:rPr>
        <w:t xml:space="preserve"> </w:t>
      </w:r>
      <w:r w:rsidR="00226EB3" w:rsidRPr="007934D0">
        <w:rPr>
          <w:rFonts w:asciiTheme="minorHAnsi" w:hAnsiTheme="minorHAnsi" w:cs="Times New Roman"/>
          <w:sz w:val="22"/>
          <w:szCs w:val="22"/>
          <w:u w:val="none"/>
        </w:rPr>
        <w:t xml:space="preserve">WILL BE HELD </w:t>
      </w:r>
      <w:r w:rsidR="00DE67F3" w:rsidRPr="007934D0">
        <w:rPr>
          <w:rFonts w:asciiTheme="minorHAnsi" w:hAnsiTheme="minorHAnsi" w:cs="Times New Roman"/>
          <w:sz w:val="22"/>
          <w:szCs w:val="22"/>
          <w:u w:val="none"/>
        </w:rPr>
        <w:t xml:space="preserve">ON </w:t>
      </w:r>
      <w:r w:rsidR="00C619D8">
        <w:rPr>
          <w:rFonts w:asciiTheme="minorHAnsi" w:hAnsiTheme="minorHAnsi" w:cs="Times New Roman"/>
          <w:sz w:val="22"/>
          <w:szCs w:val="22"/>
          <w:u w:val="none"/>
        </w:rPr>
        <w:br/>
      </w:r>
      <w:r w:rsidR="006F75B3" w:rsidRPr="007934D0">
        <w:rPr>
          <w:rFonts w:asciiTheme="minorHAnsi" w:hAnsiTheme="minorHAnsi" w:cs="Times New Roman"/>
          <w:sz w:val="22"/>
          <w:szCs w:val="22"/>
          <w:u w:val="none"/>
        </w:rPr>
        <w:t>MONDAY</w:t>
      </w:r>
      <w:r w:rsidR="000F5E31">
        <w:rPr>
          <w:rFonts w:asciiTheme="minorHAnsi" w:hAnsiTheme="minorHAnsi" w:cs="Times New Roman"/>
          <w:sz w:val="22"/>
          <w:szCs w:val="22"/>
          <w:u w:val="none"/>
        </w:rPr>
        <w:t xml:space="preserve"> </w:t>
      </w:r>
      <w:r w:rsidR="00B1693D">
        <w:rPr>
          <w:rFonts w:asciiTheme="minorHAnsi" w:hAnsiTheme="minorHAnsi" w:cs="Times New Roman"/>
          <w:sz w:val="22"/>
          <w:szCs w:val="22"/>
          <w:u w:val="none"/>
        </w:rPr>
        <w:t>5TH NOVEMBER</w:t>
      </w:r>
      <w:r w:rsidR="001A52FF">
        <w:rPr>
          <w:rFonts w:asciiTheme="minorHAnsi" w:hAnsiTheme="minorHAnsi" w:cs="Times New Roman"/>
          <w:sz w:val="22"/>
          <w:szCs w:val="22"/>
          <w:u w:val="none"/>
        </w:rPr>
        <w:t xml:space="preserve"> </w:t>
      </w:r>
      <w:r w:rsidR="000F5E31">
        <w:rPr>
          <w:rFonts w:asciiTheme="minorHAnsi" w:hAnsiTheme="minorHAnsi" w:cs="Times New Roman"/>
          <w:sz w:val="22"/>
          <w:szCs w:val="22"/>
          <w:u w:val="none"/>
        </w:rPr>
        <w:t xml:space="preserve">2018 AT </w:t>
      </w:r>
      <w:r w:rsidR="00B1693D">
        <w:rPr>
          <w:rFonts w:asciiTheme="minorHAnsi" w:hAnsiTheme="minorHAnsi" w:cs="Times New Roman"/>
          <w:sz w:val="22"/>
          <w:szCs w:val="22"/>
          <w:u w:val="none"/>
        </w:rPr>
        <w:t>PORCHFIELD VILLAGE HALL</w:t>
      </w:r>
      <w:r>
        <w:rPr>
          <w:rFonts w:asciiTheme="minorHAnsi" w:hAnsiTheme="minorHAnsi" w:cs="Times New Roman"/>
          <w:sz w:val="22"/>
          <w:szCs w:val="22"/>
          <w:u w:val="none"/>
        </w:rPr>
        <w:t xml:space="preserve"> </w:t>
      </w:r>
      <w:r w:rsidR="00B94E00" w:rsidRPr="00D264A5">
        <w:rPr>
          <w:rFonts w:asciiTheme="minorHAnsi" w:hAnsiTheme="minorHAnsi" w:cs="Times New Roman"/>
          <w:sz w:val="22"/>
          <w:szCs w:val="22"/>
          <w:u w:val="none"/>
        </w:rPr>
        <w:t xml:space="preserve">COMMENCING </w:t>
      </w:r>
      <w:r w:rsidR="00D264A5" w:rsidRPr="001A52FF">
        <w:rPr>
          <w:rFonts w:asciiTheme="minorHAnsi" w:hAnsiTheme="minorHAnsi" w:cs="Times New Roman"/>
          <w:sz w:val="22"/>
          <w:szCs w:val="22"/>
          <w:u w:val="none"/>
        </w:rPr>
        <w:t>AT 7.</w:t>
      </w:r>
      <w:r w:rsidR="001A52FF" w:rsidRPr="001A52FF">
        <w:rPr>
          <w:rFonts w:asciiTheme="minorHAnsi" w:hAnsiTheme="minorHAnsi" w:cs="Times New Roman"/>
          <w:sz w:val="22"/>
          <w:szCs w:val="22"/>
          <w:u w:val="none"/>
        </w:rPr>
        <w:t>0</w:t>
      </w:r>
      <w:r w:rsidR="00D264A5" w:rsidRPr="001A52FF">
        <w:rPr>
          <w:rFonts w:asciiTheme="minorHAnsi" w:hAnsiTheme="minorHAnsi" w:cs="Times New Roman"/>
          <w:sz w:val="22"/>
          <w:szCs w:val="22"/>
          <w:u w:val="none"/>
        </w:rPr>
        <w:t>0PM</w:t>
      </w:r>
      <w:r w:rsidR="00D264A5" w:rsidRPr="001A52FF">
        <w:rPr>
          <w:rFonts w:asciiTheme="minorHAnsi" w:hAnsiTheme="minorHAnsi" w:cs="Times New Roman"/>
          <w:b w:val="0"/>
          <w:sz w:val="22"/>
          <w:szCs w:val="22"/>
          <w:u w:val="none"/>
        </w:rPr>
        <w:t xml:space="preserve"> </w:t>
      </w:r>
    </w:p>
    <w:p w14:paraId="084D8BDB" w14:textId="77777777" w:rsidR="006941CF" w:rsidRPr="00D264A5" w:rsidRDefault="006941CF" w:rsidP="00752C5F">
      <w:pPr>
        <w:pStyle w:val="Title"/>
        <w:spacing w:line="120" w:lineRule="auto"/>
        <w:rPr>
          <w:rFonts w:ascii="Times New Roman" w:hAnsi="Times New Roman" w:cs="Times New Roman"/>
          <w:b w:val="0"/>
          <w:bCs/>
          <w:szCs w:val="24"/>
          <w:u w:val="none"/>
        </w:rPr>
      </w:pPr>
    </w:p>
    <w:p w14:paraId="21FAFAF8" w14:textId="7BB10318" w:rsidR="00D264A5" w:rsidRDefault="00D264A5" w:rsidP="00D264A5">
      <w:pPr>
        <w:overflowPunct w:val="0"/>
        <w:autoSpaceDE w:val="0"/>
        <w:autoSpaceDN w:val="0"/>
        <w:adjustRightInd w:val="0"/>
        <w:spacing w:line="240" w:lineRule="auto"/>
        <w:jc w:val="center"/>
        <w:rPr>
          <w:rFonts w:eastAsia="Times New Roman"/>
          <w:b/>
          <w:color w:val="0070C0"/>
          <w:kern w:val="28"/>
          <w:u w:val="single"/>
        </w:rPr>
      </w:pPr>
      <w:r>
        <w:rPr>
          <w:rFonts w:eastAsia="Times New Roman"/>
          <w:b/>
          <w:color w:val="0070C0"/>
          <w:kern w:val="28"/>
          <w:u w:val="single"/>
        </w:rPr>
        <w:t xml:space="preserve">15 minutes of the meeting is to allow residents of Calbourne </w:t>
      </w:r>
      <w:r w:rsidR="00466CB7">
        <w:rPr>
          <w:rFonts w:eastAsia="Times New Roman"/>
          <w:b/>
          <w:color w:val="0070C0"/>
          <w:kern w:val="28"/>
          <w:u w:val="single"/>
        </w:rPr>
        <w:t xml:space="preserve">Parish </w:t>
      </w:r>
      <w:r>
        <w:rPr>
          <w:rFonts w:eastAsia="Times New Roman"/>
          <w:b/>
          <w:color w:val="0070C0"/>
          <w:kern w:val="28"/>
          <w:u w:val="single"/>
        </w:rPr>
        <w:t>to ask questions or raise issues.</w:t>
      </w:r>
    </w:p>
    <w:p w14:paraId="50D09B77" w14:textId="0770711C" w:rsidR="00E464BB" w:rsidRDefault="005F1A14" w:rsidP="005F1A14">
      <w:pPr>
        <w:overflowPunct w:val="0"/>
        <w:autoSpaceDE w:val="0"/>
        <w:autoSpaceDN w:val="0"/>
        <w:adjustRightInd w:val="0"/>
        <w:spacing w:line="240" w:lineRule="auto"/>
        <w:rPr>
          <w:rFonts w:eastAsia="Times New Roman"/>
          <w:b/>
          <w:kern w:val="28"/>
        </w:rPr>
      </w:pPr>
      <w:r>
        <w:rPr>
          <w:rFonts w:eastAsia="Times New Roman"/>
          <w:b/>
          <w:kern w:val="28"/>
        </w:rPr>
        <w:t xml:space="preserve">Prior to commencement of the meeting Mr Martin Pearl from Vectis Housing will be meeting the Parish Council to discuss a </w:t>
      </w:r>
      <w:r w:rsidR="00C619D8">
        <w:rPr>
          <w:rFonts w:eastAsia="Times New Roman"/>
          <w:b/>
          <w:kern w:val="28"/>
        </w:rPr>
        <w:t>potential local</w:t>
      </w:r>
      <w:r>
        <w:rPr>
          <w:rFonts w:eastAsia="Times New Roman"/>
          <w:b/>
          <w:kern w:val="28"/>
        </w:rPr>
        <w:t xml:space="preserve"> project.</w:t>
      </w:r>
    </w:p>
    <w:p w14:paraId="347ACE97" w14:textId="1C0C4C6C" w:rsidR="006E4D11" w:rsidRPr="00FA0CD2" w:rsidRDefault="00D264A5" w:rsidP="00FA0CD2">
      <w:pPr>
        <w:tabs>
          <w:tab w:val="left" w:pos="1134"/>
        </w:tabs>
        <w:autoSpaceDE w:val="0"/>
        <w:autoSpaceDN w:val="0"/>
        <w:adjustRightInd w:val="0"/>
        <w:spacing w:before="240" w:line="120" w:lineRule="auto"/>
        <w:rPr>
          <w:rFonts w:eastAsia="Times New Roman"/>
          <w:b/>
          <w:kern w:val="28"/>
        </w:rPr>
      </w:pPr>
      <w:r>
        <w:rPr>
          <w:rFonts w:eastAsia="Times New Roman"/>
          <w:b/>
          <w:kern w:val="28"/>
        </w:rPr>
        <w:t>2</w:t>
      </w:r>
      <w:r w:rsidR="00B1693D">
        <w:rPr>
          <w:rFonts w:eastAsia="Times New Roman"/>
          <w:b/>
          <w:kern w:val="28"/>
        </w:rPr>
        <w:t>86</w:t>
      </w:r>
      <w:r w:rsidR="00B94E00">
        <w:rPr>
          <w:rFonts w:eastAsia="Times New Roman"/>
          <w:b/>
          <w:kern w:val="28"/>
        </w:rPr>
        <w:t>/18</w:t>
      </w:r>
      <w:r w:rsidR="00B94E00">
        <w:rPr>
          <w:rFonts w:eastAsia="Times New Roman"/>
          <w:b/>
          <w:kern w:val="28"/>
        </w:rPr>
        <w:tab/>
      </w:r>
      <w:r w:rsidR="006E4D11" w:rsidRPr="00FA0CD2">
        <w:rPr>
          <w:rFonts w:eastAsia="Times New Roman"/>
          <w:b/>
          <w:kern w:val="28"/>
        </w:rPr>
        <w:t xml:space="preserve">APOLOGIES FOR ABSENCE </w:t>
      </w:r>
    </w:p>
    <w:p w14:paraId="6654502B" w14:textId="35D5D502" w:rsidR="006E4D11" w:rsidRPr="00FA0CD2" w:rsidRDefault="00D264A5" w:rsidP="00FA0CD2">
      <w:pPr>
        <w:tabs>
          <w:tab w:val="left" w:pos="567"/>
          <w:tab w:val="left" w:pos="1134"/>
          <w:tab w:val="left" w:pos="1701"/>
        </w:tabs>
        <w:overflowPunct w:val="0"/>
        <w:autoSpaceDE w:val="0"/>
        <w:autoSpaceDN w:val="0"/>
        <w:adjustRightInd w:val="0"/>
        <w:spacing w:after="0" w:line="240" w:lineRule="auto"/>
        <w:ind w:left="1134" w:hanging="1134"/>
        <w:rPr>
          <w:rFonts w:eastAsia="Times New Roman"/>
          <w:b/>
          <w:kern w:val="28"/>
        </w:rPr>
      </w:pPr>
      <w:r>
        <w:rPr>
          <w:rFonts w:eastAsia="Times New Roman"/>
          <w:b/>
          <w:kern w:val="28"/>
        </w:rPr>
        <w:t>2</w:t>
      </w:r>
      <w:r w:rsidR="00B1693D">
        <w:rPr>
          <w:rFonts w:eastAsia="Times New Roman"/>
          <w:b/>
          <w:kern w:val="28"/>
        </w:rPr>
        <w:t>87</w:t>
      </w:r>
      <w:r w:rsidR="00754568">
        <w:rPr>
          <w:rFonts w:eastAsia="Times New Roman"/>
          <w:b/>
          <w:kern w:val="28"/>
        </w:rPr>
        <w:t>/18</w:t>
      </w:r>
      <w:r w:rsidR="006E4D11" w:rsidRPr="00FA0CD2">
        <w:rPr>
          <w:rFonts w:eastAsia="Times New Roman"/>
          <w:b/>
          <w:kern w:val="28"/>
        </w:rPr>
        <w:tab/>
        <w:t>DECLARATIONS OF INTEREST</w:t>
      </w:r>
    </w:p>
    <w:p w14:paraId="4B946F3E" w14:textId="77777777" w:rsidR="006E4D11" w:rsidRPr="00E170B1" w:rsidRDefault="006E4D11" w:rsidP="00FA0CD2">
      <w:pPr>
        <w:tabs>
          <w:tab w:val="left" w:pos="900"/>
        </w:tabs>
        <w:overflowPunct w:val="0"/>
        <w:autoSpaceDE w:val="0"/>
        <w:autoSpaceDN w:val="0"/>
        <w:adjustRightInd w:val="0"/>
        <w:spacing w:after="0" w:line="240" w:lineRule="auto"/>
        <w:ind w:left="1134"/>
        <w:rPr>
          <w:rFonts w:eastAsia="Times New Roman"/>
          <w:kern w:val="28"/>
          <w:sz w:val="21"/>
          <w:szCs w:val="21"/>
        </w:rPr>
      </w:pPr>
      <w:r w:rsidRPr="00E42F46">
        <w:rPr>
          <w:rFonts w:eastAsia="Times New Roman"/>
          <w:b/>
          <w:kern w:val="28"/>
          <w:sz w:val="21"/>
          <w:szCs w:val="21"/>
        </w:rPr>
        <w:t xml:space="preserve">Councillors are reminded of their responsibility to declare any disclosable pecuniary interest which they may have in an item of business on the agenda no later than when the item is reached.  Unless dispensation has been granted, you may not participate in any discussion of, or vote on any matter in which you have a pecuniary interest. You must withdraw from the room when the meeting discusses and votes on the matter. </w:t>
      </w:r>
    </w:p>
    <w:p w14:paraId="187C6D66" w14:textId="77777777" w:rsidR="006E4D11" w:rsidRPr="00FA0CD2" w:rsidRDefault="00FA0CD2" w:rsidP="00FA0CD2">
      <w:pPr>
        <w:tabs>
          <w:tab w:val="left" w:pos="567"/>
          <w:tab w:val="left" w:pos="1134"/>
          <w:tab w:val="left" w:pos="1701"/>
        </w:tabs>
        <w:overflowPunct w:val="0"/>
        <w:autoSpaceDE w:val="0"/>
        <w:autoSpaceDN w:val="0"/>
        <w:adjustRightInd w:val="0"/>
        <w:spacing w:after="0" w:line="120" w:lineRule="auto"/>
        <w:jc w:val="both"/>
        <w:rPr>
          <w:rFonts w:eastAsia="Times New Roman"/>
          <w:kern w:val="28"/>
        </w:rPr>
      </w:pPr>
      <w:r>
        <w:rPr>
          <w:rFonts w:eastAsia="Times New Roman"/>
          <w:kern w:val="28"/>
        </w:rPr>
        <w:t xml:space="preserve"> </w:t>
      </w:r>
    </w:p>
    <w:p w14:paraId="787DADA7" w14:textId="7084996A" w:rsidR="00011CA9" w:rsidRDefault="00D264A5" w:rsidP="00011CA9">
      <w:pPr>
        <w:tabs>
          <w:tab w:val="left" w:pos="567"/>
          <w:tab w:val="left" w:pos="1134"/>
          <w:tab w:val="left" w:pos="1701"/>
        </w:tabs>
        <w:overflowPunct w:val="0"/>
        <w:autoSpaceDE w:val="0"/>
        <w:autoSpaceDN w:val="0"/>
        <w:adjustRightInd w:val="0"/>
        <w:spacing w:line="240" w:lineRule="auto"/>
        <w:ind w:left="1134" w:hanging="1134"/>
        <w:rPr>
          <w:rFonts w:eastAsia="Times New Roman"/>
          <w:b/>
          <w:kern w:val="28"/>
        </w:rPr>
      </w:pPr>
      <w:r>
        <w:rPr>
          <w:rFonts w:eastAsia="Times New Roman"/>
          <w:b/>
          <w:kern w:val="28"/>
        </w:rPr>
        <w:t>2</w:t>
      </w:r>
      <w:r w:rsidR="00B1693D">
        <w:rPr>
          <w:rFonts w:eastAsia="Times New Roman"/>
          <w:b/>
          <w:kern w:val="28"/>
        </w:rPr>
        <w:t>88</w:t>
      </w:r>
      <w:r w:rsidR="00754568">
        <w:rPr>
          <w:rFonts w:eastAsia="Times New Roman"/>
          <w:b/>
          <w:kern w:val="28"/>
        </w:rPr>
        <w:t>/18</w:t>
      </w:r>
      <w:r w:rsidR="006E4D11" w:rsidRPr="00FA0CD2">
        <w:rPr>
          <w:rFonts w:eastAsia="Times New Roman"/>
          <w:b/>
          <w:kern w:val="28"/>
        </w:rPr>
        <w:tab/>
        <w:t>TO APPROVE THE MINU</w:t>
      </w:r>
      <w:r w:rsidR="006941CF" w:rsidRPr="00FA0CD2">
        <w:rPr>
          <w:rFonts w:eastAsia="Times New Roman"/>
          <w:b/>
          <w:kern w:val="28"/>
        </w:rPr>
        <w:t xml:space="preserve">TES OF THE MEETING HELD ON THE </w:t>
      </w:r>
      <w:r w:rsidR="00B1693D">
        <w:rPr>
          <w:rFonts w:eastAsia="Times New Roman"/>
          <w:b/>
          <w:kern w:val="28"/>
        </w:rPr>
        <w:t>1</w:t>
      </w:r>
      <w:r w:rsidR="00B1693D" w:rsidRPr="00B1693D">
        <w:rPr>
          <w:rFonts w:eastAsia="Times New Roman"/>
          <w:b/>
          <w:kern w:val="28"/>
          <w:vertAlign w:val="superscript"/>
        </w:rPr>
        <w:t>ST</w:t>
      </w:r>
      <w:r w:rsidR="00B1693D">
        <w:rPr>
          <w:rFonts w:eastAsia="Times New Roman"/>
          <w:b/>
          <w:kern w:val="28"/>
        </w:rPr>
        <w:t xml:space="preserve"> OCTOBER</w:t>
      </w:r>
      <w:r w:rsidR="00011CA9">
        <w:rPr>
          <w:rFonts w:eastAsia="Times New Roman"/>
          <w:b/>
          <w:kern w:val="28"/>
        </w:rPr>
        <w:t xml:space="preserve"> </w:t>
      </w:r>
      <w:r w:rsidR="003041D1">
        <w:rPr>
          <w:rFonts w:eastAsia="Times New Roman"/>
          <w:b/>
          <w:kern w:val="28"/>
        </w:rPr>
        <w:t>2018</w:t>
      </w:r>
    </w:p>
    <w:p w14:paraId="087BEA70" w14:textId="283D2DA2" w:rsidR="003041D1" w:rsidRDefault="00D264A5" w:rsidP="008B5493">
      <w:pPr>
        <w:tabs>
          <w:tab w:val="left" w:pos="600"/>
          <w:tab w:val="left" w:pos="993"/>
        </w:tabs>
        <w:spacing w:after="0" w:line="240" w:lineRule="auto"/>
        <w:rPr>
          <w:rFonts w:eastAsia="Times New Roman"/>
          <w:b/>
          <w:kern w:val="28"/>
        </w:rPr>
      </w:pPr>
      <w:r>
        <w:rPr>
          <w:rFonts w:eastAsia="Times New Roman"/>
          <w:b/>
          <w:kern w:val="28"/>
        </w:rPr>
        <w:t>2</w:t>
      </w:r>
      <w:r w:rsidR="00B1693D">
        <w:rPr>
          <w:rFonts w:eastAsia="Times New Roman"/>
          <w:b/>
          <w:kern w:val="28"/>
        </w:rPr>
        <w:t>89</w:t>
      </w:r>
      <w:r w:rsidR="00754568">
        <w:rPr>
          <w:rFonts w:eastAsia="Times New Roman"/>
          <w:b/>
          <w:kern w:val="28"/>
        </w:rPr>
        <w:t>/18</w:t>
      </w:r>
      <w:r w:rsidR="003041D1">
        <w:rPr>
          <w:rFonts w:eastAsia="Times New Roman"/>
          <w:b/>
          <w:kern w:val="28"/>
        </w:rPr>
        <w:t xml:space="preserve">        </w:t>
      </w:r>
      <w:r w:rsidR="006E4D11" w:rsidRPr="00FA0CD2">
        <w:rPr>
          <w:rFonts w:eastAsia="Times New Roman"/>
          <w:b/>
          <w:kern w:val="28"/>
        </w:rPr>
        <w:t xml:space="preserve">TO COMMENT ON THE FOLLOWING PLANNING APPLICATION AND ANY THAT ARE </w:t>
      </w:r>
      <w:r w:rsidR="00831BF3" w:rsidRPr="00FA0CD2">
        <w:rPr>
          <w:rFonts w:eastAsia="Times New Roman"/>
          <w:b/>
          <w:kern w:val="28"/>
        </w:rPr>
        <w:t xml:space="preserve">RECEIVED </w:t>
      </w:r>
      <w:r w:rsidR="00831BF3">
        <w:rPr>
          <w:rFonts w:eastAsia="Times New Roman"/>
          <w:b/>
          <w:kern w:val="28"/>
        </w:rPr>
        <w:t>PRIOR</w:t>
      </w:r>
      <w:r w:rsidR="006E4D11" w:rsidRPr="00FA0CD2">
        <w:rPr>
          <w:rFonts w:eastAsia="Times New Roman"/>
          <w:b/>
          <w:kern w:val="28"/>
        </w:rPr>
        <w:t xml:space="preserve"> TO </w:t>
      </w:r>
      <w:r w:rsidR="003041D1">
        <w:rPr>
          <w:rFonts w:eastAsia="Times New Roman"/>
          <w:b/>
          <w:kern w:val="28"/>
        </w:rPr>
        <w:t xml:space="preserve">   </w:t>
      </w:r>
    </w:p>
    <w:p w14:paraId="7319EACC" w14:textId="00EBBFD2" w:rsidR="00754568" w:rsidRDefault="003041D1" w:rsidP="00F433BD">
      <w:pPr>
        <w:tabs>
          <w:tab w:val="left" w:pos="600"/>
          <w:tab w:val="left" w:pos="1300"/>
        </w:tabs>
        <w:spacing w:after="0" w:line="240" w:lineRule="auto"/>
        <w:rPr>
          <w:rFonts w:eastAsia="Times New Roman"/>
          <w:b/>
          <w:kern w:val="28"/>
        </w:rPr>
      </w:pPr>
      <w:r>
        <w:rPr>
          <w:rFonts w:eastAsia="Times New Roman"/>
          <w:b/>
          <w:kern w:val="28"/>
        </w:rPr>
        <w:t xml:space="preserve">                     </w:t>
      </w:r>
      <w:r w:rsidR="006E4D11" w:rsidRPr="00FA0CD2">
        <w:rPr>
          <w:rFonts w:eastAsia="Times New Roman"/>
          <w:b/>
          <w:kern w:val="28"/>
        </w:rPr>
        <w:t xml:space="preserve">THE </w:t>
      </w:r>
      <w:r w:rsidR="004D60DF">
        <w:rPr>
          <w:rFonts w:eastAsia="Times New Roman"/>
          <w:b/>
          <w:kern w:val="28"/>
        </w:rPr>
        <w:t>MEETIN</w:t>
      </w:r>
      <w:r>
        <w:rPr>
          <w:rFonts w:eastAsia="Times New Roman"/>
          <w:b/>
          <w:kern w:val="28"/>
        </w:rPr>
        <w:t>G</w:t>
      </w:r>
      <w:r w:rsidR="00B94E00">
        <w:rPr>
          <w:rFonts w:eastAsia="Times New Roman"/>
          <w:b/>
          <w:kern w:val="28"/>
        </w:rPr>
        <w:t xml:space="preserve"> </w:t>
      </w:r>
    </w:p>
    <w:p w14:paraId="1793F896" w14:textId="77777777" w:rsidR="00B1693D" w:rsidRPr="00515155" w:rsidRDefault="00515155" w:rsidP="00096C2E">
      <w:pPr>
        <w:tabs>
          <w:tab w:val="left" w:pos="600"/>
          <w:tab w:val="left" w:pos="1100"/>
          <w:tab w:val="left" w:pos="1701"/>
        </w:tabs>
        <w:overflowPunct w:val="0"/>
        <w:autoSpaceDE w:val="0"/>
        <w:autoSpaceDN w:val="0"/>
        <w:adjustRightInd w:val="0"/>
        <w:spacing w:after="0" w:line="240" w:lineRule="auto"/>
        <w:rPr>
          <w:rFonts w:eastAsia="Times New Roman"/>
          <w:kern w:val="28"/>
        </w:rPr>
      </w:pPr>
      <w:r w:rsidRPr="00515155">
        <w:rPr>
          <w:rFonts w:eastAsia="Times New Roman"/>
          <w:kern w:val="28"/>
        </w:rPr>
        <w:t xml:space="preserve">                     </w:t>
      </w:r>
    </w:p>
    <w:tbl>
      <w:tblPr>
        <w:tblW w:w="3934" w:type="pct"/>
        <w:jc w:val="center"/>
        <w:tblCellSpacing w:w="15"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Pr>
      <w:tblGrid>
        <w:gridCol w:w="1609"/>
        <w:gridCol w:w="2719"/>
        <w:gridCol w:w="4158"/>
      </w:tblGrid>
      <w:tr w:rsidR="00B1693D" w:rsidRPr="00B1693D" w14:paraId="06CE5B95" w14:textId="77777777" w:rsidTr="00B1693D">
        <w:trPr>
          <w:tblCellSpacing w:w="15" w:type="dxa"/>
          <w:jc w:val="center"/>
        </w:trPr>
        <w:tc>
          <w:tcPr>
            <w:tcW w:w="922" w:type="pct"/>
            <w:tcBorders>
              <w:top w:val="single" w:sz="6" w:space="0" w:color="CCCCCC"/>
              <w:left w:val="single" w:sz="6" w:space="0" w:color="CCCCCC"/>
              <w:bottom w:val="single" w:sz="6" w:space="0" w:color="CCCCCC"/>
              <w:right w:val="single" w:sz="6" w:space="0" w:color="CCCCCC"/>
            </w:tcBorders>
            <w:shd w:val="clear" w:color="auto" w:fill="EAEAEA"/>
            <w:tcMar>
              <w:top w:w="75" w:type="dxa"/>
              <w:left w:w="75" w:type="dxa"/>
              <w:bottom w:w="75" w:type="dxa"/>
              <w:right w:w="75" w:type="dxa"/>
            </w:tcMar>
            <w:hideMark/>
          </w:tcPr>
          <w:p w14:paraId="22B44ED0" w14:textId="77777777" w:rsidR="00B1693D" w:rsidRPr="00B1693D" w:rsidRDefault="00B1693D" w:rsidP="00B1693D">
            <w:pPr>
              <w:spacing w:after="0" w:line="240" w:lineRule="auto"/>
              <w:rPr>
                <w:rFonts w:ascii="Arial" w:eastAsia="Times New Roman" w:hAnsi="Arial" w:cs="Arial"/>
                <w:color w:val="000000"/>
                <w:lang w:eastAsia="en-GB"/>
              </w:rPr>
            </w:pPr>
            <w:r w:rsidRPr="00B1693D">
              <w:rPr>
                <w:rFonts w:ascii="Arial" w:eastAsia="Times New Roman" w:hAnsi="Arial" w:cs="Arial"/>
                <w:color w:val="000000"/>
                <w:lang w:eastAsia="en-GB"/>
              </w:rPr>
              <w:t>Application No</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75" w:type="dxa"/>
              <w:left w:w="75" w:type="dxa"/>
              <w:bottom w:w="75" w:type="dxa"/>
              <w:right w:w="75" w:type="dxa"/>
            </w:tcMar>
            <w:hideMark/>
          </w:tcPr>
          <w:p w14:paraId="7A403D80" w14:textId="77777777" w:rsidR="00B1693D" w:rsidRPr="00B1693D" w:rsidRDefault="00B1693D" w:rsidP="00B1693D">
            <w:pPr>
              <w:spacing w:after="0" w:line="240" w:lineRule="auto"/>
              <w:rPr>
                <w:rFonts w:ascii="Arial" w:eastAsia="Times New Roman" w:hAnsi="Arial" w:cs="Arial"/>
                <w:color w:val="000000"/>
                <w:lang w:eastAsia="en-GB"/>
              </w:rPr>
            </w:pPr>
            <w:r w:rsidRPr="00B1693D">
              <w:rPr>
                <w:rFonts w:ascii="Arial" w:eastAsia="Times New Roman" w:hAnsi="Arial" w:cs="Arial"/>
                <w:color w:val="000000"/>
                <w:lang w:eastAsia="en-GB"/>
              </w:rPr>
              <w:t>Location</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75" w:type="dxa"/>
              <w:left w:w="75" w:type="dxa"/>
              <w:bottom w:w="75" w:type="dxa"/>
              <w:right w:w="75" w:type="dxa"/>
            </w:tcMar>
            <w:hideMark/>
          </w:tcPr>
          <w:p w14:paraId="0D8463B2" w14:textId="77777777" w:rsidR="00B1693D" w:rsidRPr="00B1693D" w:rsidRDefault="00B1693D" w:rsidP="00B1693D">
            <w:pPr>
              <w:spacing w:after="0" w:line="240" w:lineRule="auto"/>
              <w:rPr>
                <w:rFonts w:ascii="Arial" w:eastAsia="Times New Roman" w:hAnsi="Arial" w:cs="Arial"/>
                <w:color w:val="000000"/>
                <w:lang w:eastAsia="en-GB"/>
              </w:rPr>
            </w:pPr>
            <w:r w:rsidRPr="00B1693D">
              <w:rPr>
                <w:rFonts w:ascii="Arial" w:eastAsia="Times New Roman" w:hAnsi="Arial" w:cs="Arial"/>
                <w:color w:val="000000"/>
                <w:lang w:eastAsia="en-GB"/>
              </w:rPr>
              <w:t>Proposal</w:t>
            </w:r>
          </w:p>
        </w:tc>
      </w:tr>
      <w:tr w:rsidR="00B1693D" w:rsidRPr="00B1693D" w14:paraId="5FBCBF05" w14:textId="77777777" w:rsidTr="00B1693D">
        <w:trPr>
          <w:tblCellSpacing w:w="15" w:type="dxa"/>
          <w:jc w:val="center"/>
        </w:trPr>
        <w:tc>
          <w:tcPr>
            <w:tcW w:w="922"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hideMark/>
          </w:tcPr>
          <w:p w14:paraId="359C1C73" w14:textId="77777777" w:rsidR="00B1693D" w:rsidRPr="00B1693D" w:rsidRDefault="00C95401" w:rsidP="00B1693D">
            <w:pPr>
              <w:spacing w:after="0" w:line="240" w:lineRule="auto"/>
              <w:rPr>
                <w:rFonts w:ascii="Arial" w:eastAsia="Times New Roman" w:hAnsi="Arial" w:cs="Arial"/>
                <w:color w:val="000000"/>
                <w:lang w:eastAsia="en-GB"/>
              </w:rPr>
            </w:pPr>
            <w:hyperlink r:id="rId6" w:history="1">
              <w:r w:rsidR="00B1693D" w:rsidRPr="00B1693D">
                <w:rPr>
                  <w:rFonts w:ascii="Arial" w:eastAsia="Times New Roman" w:hAnsi="Arial" w:cs="Arial"/>
                  <w:color w:val="0000FF"/>
                  <w:u w:val="single"/>
                  <w:bdr w:val="none" w:sz="0" w:space="0" w:color="auto" w:frame="1"/>
                  <w:lang w:eastAsia="en-GB"/>
                </w:rPr>
                <w:t>TCP/04228/F - P/01156/18</w:t>
              </w:r>
              <w:r w:rsidR="00B1693D" w:rsidRPr="00B1693D">
                <w:rPr>
                  <w:rFonts w:ascii="Arial" w:eastAsia="Times New Roman" w:hAnsi="Arial" w:cs="Arial"/>
                  <w:color w:val="0000FF"/>
                  <w:u w:val="single"/>
                  <w:bdr w:val="none" w:sz="0" w:space="0" w:color="auto" w:frame="1"/>
                  <w:lang w:eastAsia="en-GB"/>
                </w:rPr>
                <w:br/>
              </w:r>
            </w:hyperlink>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hideMark/>
          </w:tcPr>
          <w:p w14:paraId="40FC3FE5" w14:textId="77777777" w:rsidR="00B1693D" w:rsidRPr="00B1693D" w:rsidRDefault="00B1693D" w:rsidP="00B1693D">
            <w:pPr>
              <w:spacing w:after="0" w:line="240" w:lineRule="auto"/>
              <w:rPr>
                <w:rFonts w:ascii="Arial" w:eastAsia="Times New Roman" w:hAnsi="Arial" w:cs="Arial"/>
                <w:color w:val="000000"/>
                <w:lang w:eastAsia="en-GB"/>
              </w:rPr>
            </w:pPr>
            <w:proofErr w:type="spellStart"/>
            <w:r w:rsidRPr="00B1693D">
              <w:rPr>
                <w:rFonts w:ascii="Arial" w:eastAsia="Times New Roman" w:hAnsi="Arial" w:cs="Arial"/>
                <w:color w:val="000000"/>
                <w:lang w:eastAsia="en-GB"/>
              </w:rPr>
              <w:t>Dambreezy</w:t>
            </w:r>
            <w:proofErr w:type="spellEnd"/>
            <w:r w:rsidRPr="00B1693D">
              <w:rPr>
                <w:rFonts w:ascii="Arial" w:eastAsia="Times New Roman" w:hAnsi="Arial" w:cs="Arial"/>
                <w:color w:val="000000"/>
                <w:lang w:eastAsia="en-GB"/>
              </w:rPr>
              <w:t xml:space="preserve">, School Lane, </w:t>
            </w:r>
            <w:proofErr w:type="spellStart"/>
            <w:r w:rsidRPr="00B1693D">
              <w:rPr>
                <w:rFonts w:ascii="Arial" w:eastAsia="Times New Roman" w:hAnsi="Arial" w:cs="Arial"/>
                <w:color w:val="000000"/>
                <w:lang w:eastAsia="en-GB"/>
              </w:rPr>
              <w:t>Calbourne</w:t>
            </w:r>
            <w:proofErr w:type="spellEnd"/>
            <w:r w:rsidRPr="00B1693D">
              <w:rPr>
                <w:rFonts w:ascii="Arial" w:eastAsia="Times New Roman" w:hAnsi="Arial" w:cs="Arial"/>
                <w:color w:val="000000"/>
                <w:lang w:eastAsia="en-GB"/>
              </w:rPr>
              <w:t xml:space="preserve">, Newport, Isle </w:t>
            </w:r>
            <w:proofErr w:type="gramStart"/>
            <w:r w:rsidRPr="00B1693D">
              <w:rPr>
                <w:rFonts w:ascii="Arial" w:eastAsia="Times New Roman" w:hAnsi="Arial" w:cs="Arial"/>
                <w:color w:val="000000"/>
                <w:lang w:eastAsia="en-GB"/>
              </w:rPr>
              <w:t>Of</w:t>
            </w:r>
            <w:proofErr w:type="gramEnd"/>
            <w:r w:rsidRPr="00B1693D">
              <w:rPr>
                <w:rFonts w:ascii="Arial" w:eastAsia="Times New Roman" w:hAnsi="Arial" w:cs="Arial"/>
                <w:color w:val="000000"/>
                <w:lang w:eastAsia="en-GB"/>
              </w:rPr>
              <w:t xml:space="preserve"> Wight, PO304JD</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hideMark/>
          </w:tcPr>
          <w:p w14:paraId="282BFF0C" w14:textId="77777777" w:rsidR="00B1693D" w:rsidRPr="00B1693D" w:rsidRDefault="00B1693D" w:rsidP="00B1693D">
            <w:pPr>
              <w:spacing w:after="0" w:line="240" w:lineRule="auto"/>
              <w:rPr>
                <w:rFonts w:ascii="Arial" w:eastAsia="Times New Roman" w:hAnsi="Arial" w:cs="Arial"/>
                <w:color w:val="000000"/>
                <w:lang w:eastAsia="en-GB"/>
              </w:rPr>
            </w:pPr>
            <w:r w:rsidRPr="00B1693D">
              <w:rPr>
                <w:rFonts w:ascii="Arial" w:eastAsia="Times New Roman" w:hAnsi="Arial" w:cs="Arial"/>
                <w:color w:val="000000"/>
                <w:lang w:eastAsia="en-GB"/>
              </w:rPr>
              <w:t>Proposed alterations and conversion of store to a residential unit (revised scheme)</w:t>
            </w:r>
          </w:p>
        </w:tc>
      </w:tr>
      <w:tr w:rsidR="00B1693D" w:rsidRPr="00B1693D" w14:paraId="65A8732E" w14:textId="77777777" w:rsidTr="00B1693D">
        <w:trPr>
          <w:tblCellSpacing w:w="15" w:type="dxa"/>
          <w:jc w:val="center"/>
        </w:trPr>
        <w:tc>
          <w:tcPr>
            <w:tcW w:w="922"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hideMark/>
          </w:tcPr>
          <w:p w14:paraId="66F91933" w14:textId="77777777" w:rsidR="00B1693D" w:rsidRPr="00B1693D" w:rsidRDefault="00C95401" w:rsidP="00B1693D">
            <w:pPr>
              <w:spacing w:after="0" w:line="240" w:lineRule="auto"/>
              <w:rPr>
                <w:rFonts w:ascii="Arial" w:eastAsia="Times New Roman" w:hAnsi="Arial" w:cs="Arial"/>
                <w:color w:val="000000"/>
                <w:lang w:eastAsia="en-GB"/>
              </w:rPr>
            </w:pPr>
            <w:hyperlink r:id="rId7" w:history="1">
              <w:r w:rsidR="00B1693D" w:rsidRPr="00B1693D">
                <w:rPr>
                  <w:rFonts w:ascii="Arial" w:eastAsia="Times New Roman" w:hAnsi="Arial" w:cs="Arial"/>
                  <w:color w:val="0000FF"/>
                  <w:u w:val="single"/>
                  <w:bdr w:val="none" w:sz="0" w:space="0" w:color="auto" w:frame="1"/>
                  <w:lang w:eastAsia="en-GB"/>
                </w:rPr>
                <w:t>TCP/25191/T - P/00607/18</w:t>
              </w:r>
              <w:r w:rsidR="00B1693D" w:rsidRPr="00B1693D">
                <w:rPr>
                  <w:rFonts w:ascii="Arial" w:eastAsia="Times New Roman" w:hAnsi="Arial" w:cs="Arial"/>
                  <w:color w:val="0000FF"/>
                  <w:u w:val="single"/>
                  <w:bdr w:val="none" w:sz="0" w:space="0" w:color="auto" w:frame="1"/>
                  <w:lang w:eastAsia="en-GB"/>
                </w:rPr>
                <w:br/>
              </w:r>
            </w:hyperlink>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hideMark/>
          </w:tcPr>
          <w:p w14:paraId="7D48B96D" w14:textId="77777777" w:rsidR="00B1693D" w:rsidRPr="00B1693D" w:rsidRDefault="00B1693D" w:rsidP="00B1693D">
            <w:pPr>
              <w:spacing w:after="0" w:line="240" w:lineRule="auto"/>
              <w:rPr>
                <w:rFonts w:ascii="Arial" w:eastAsia="Times New Roman" w:hAnsi="Arial" w:cs="Arial"/>
                <w:color w:val="000000"/>
                <w:lang w:eastAsia="en-GB"/>
              </w:rPr>
            </w:pPr>
            <w:proofErr w:type="spellStart"/>
            <w:r w:rsidRPr="00B1693D">
              <w:rPr>
                <w:rFonts w:ascii="Arial" w:eastAsia="Times New Roman" w:hAnsi="Arial" w:cs="Arial"/>
                <w:color w:val="000000"/>
                <w:lang w:eastAsia="en-GB"/>
              </w:rPr>
              <w:t>Durrants</w:t>
            </w:r>
            <w:proofErr w:type="spellEnd"/>
            <w:r w:rsidRPr="00B1693D">
              <w:rPr>
                <w:rFonts w:ascii="Arial" w:eastAsia="Times New Roman" w:hAnsi="Arial" w:cs="Arial"/>
                <w:color w:val="000000"/>
                <w:lang w:eastAsia="en-GB"/>
              </w:rPr>
              <w:t xml:space="preserve"> Farm, Colemans Lane, </w:t>
            </w:r>
            <w:proofErr w:type="spellStart"/>
            <w:r w:rsidRPr="00B1693D">
              <w:rPr>
                <w:rFonts w:ascii="Arial" w:eastAsia="Times New Roman" w:hAnsi="Arial" w:cs="Arial"/>
                <w:color w:val="000000"/>
                <w:lang w:eastAsia="en-GB"/>
              </w:rPr>
              <w:t>Porchfield</w:t>
            </w:r>
            <w:proofErr w:type="spellEnd"/>
            <w:r w:rsidRPr="00B1693D">
              <w:rPr>
                <w:rFonts w:ascii="Arial" w:eastAsia="Times New Roman" w:hAnsi="Arial" w:cs="Arial"/>
                <w:color w:val="000000"/>
                <w:lang w:eastAsia="en-GB"/>
              </w:rPr>
              <w:t xml:space="preserve">, Newport, Isle </w:t>
            </w:r>
            <w:proofErr w:type="gramStart"/>
            <w:r w:rsidRPr="00B1693D">
              <w:rPr>
                <w:rFonts w:ascii="Arial" w:eastAsia="Times New Roman" w:hAnsi="Arial" w:cs="Arial"/>
                <w:color w:val="000000"/>
                <w:lang w:eastAsia="en-GB"/>
              </w:rPr>
              <w:t>Of</w:t>
            </w:r>
            <w:proofErr w:type="gramEnd"/>
            <w:r w:rsidRPr="00B1693D">
              <w:rPr>
                <w:rFonts w:ascii="Arial" w:eastAsia="Times New Roman" w:hAnsi="Arial" w:cs="Arial"/>
                <w:color w:val="000000"/>
                <w:lang w:eastAsia="en-GB"/>
              </w:rPr>
              <w:t xml:space="preserve"> Wight, PO304PE</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75" w:type="dxa"/>
            </w:tcMar>
            <w:hideMark/>
          </w:tcPr>
          <w:p w14:paraId="69FE8D1F" w14:textId="77777777" w:rsidR="00B1693D" w:rsidRPr="00B1693D" w:rsidRDefault="00B1693D" w:rsidP="00B1693D">
            <w:pPr>
              <w:spacing w:after="0" w:line="240" w:lineRule="auto"/>
              <w:rPr>
                <w:rFonts w:ascii="Arial" w:eastAsia="Times New Roman" w:hAnsi="Arial" w:cs="Arial"/>
                <w:color w:val="000000"/>
                <w:lang w:eastAsia="en-GB"/>
              </w:rPr>
            </w:pPr>
            <w:r w:rsidRPr="00B1693D">
              <w:rPr>
                <w:rFonts w:ascii="Arial" w:eastAsia="Times New Roman" w:hAnsi="Arial" w:cs="Arial"/>
                <w:color w:val="000000"/>
                <w:lang w:eastAsia="en-GB"/>
              </w:rPr>
              <w:t xml:space="preserve">Demolition of existing farmhouse; Proposed replacement farmhouse (revised </w:t>
            </w:r>
            <w:proofErr w:type="gramStart"/>
            <w:r w:rsidRPr="00B1693D">
              <w:rPr>
                <w:rFonts w:ascii="Arial" w:eastAsia="Times New Roman" w:hAnsi="Arial" w:cs="Arial"/>
                <w:color w:val="000000"/>
                <w:lang w:eastAsia="en-GB"/>
              </w:rPr>
              <w:t>siting)(</w:t>
            </w:r>
            <w:proofErr w:type="gramEnd"/>
            <w:r w:rsidRPr="00B1693D">
              <w:rPr>
                <w:rFonts w:ascii="Arial" w:eastAsia="Times New Roman" w:hAnsi="Arial" w:cs="Arial"/>
                <w:color w:val="000000"/>
                <w:lang w:eastAsia="en-GB"/>
              </w:rPr>
              <w:t>revised plans)(</w:t>
            </w:r>
            <w:proofErr w:type="spellStart"/>
            <w:r w:rsidRPr="00B1693D">
              <w:rPr>
                <w:rFonts w:ascii="Arial" w:eastAsia="Times New Roman" w:hAnsi="Arial" w:cs="Arial"/>
                <w:color w:val="000000"/>
                <w:lang w:eastAsia="en-GB"/>
              </w:rPr>
              <w:t>readvertised</w:t>
            </w:r>
            <w:proofErr w:type="spellEnd"/>
            <w:r w:rsidRPr="00B1693D">
              <w:rPr>
                <w:rFonts w:ascii="Arial" w:eastAsia="Times New Roman" w:hAnsi="Arial" w:cs="Arial"/>
                <w:color w:val="000000"/>
                <w:lang w:eastAsia="en-GB"/>
              </w:rPr>
              <w:t xml:space="preserve"> application)</w:t>
            </w:r>
          </w:p>
        </w:tc>
      </w:tr>
    </w:tbl>
    <w:p w14:paraId="13A5BE20" w14:textId="77777777" w:rsidR="00515155" w:rsidRPr="00515155" w:rsidRDefault="00515155" w:rsidP="00096C2E">
      <w:pPr>
        <w:tabs>
          <w:tab w:val="left" w:pos="600"/>
          <w:tab w:val="left" w:pos="1100"/>
          <w:tab w:val="left" w:pos="1701"/>
        </w:tabs>
        <w:overflowPunct w:val="0"/>
        <w:autoSpaceDE w:val="0"/>
        <w:autoSpaceDN w:val="0"/>
        <w:adjustRightInd w:val="0"/>
        <w:spacing w:after="0" w:line="240" w:lineRule="auto"/>
        <w:rPr>
          <w:rFonts w:eastAsia="Times New Roman"/>
          <w:kern w:val="28"/>
        </w:rPr>
      </w:pPr>
    </w:p>
    <w:p w14:paraId="445199DB" w14:textId="56F2E73A" w:rsidR="00905AD8" w:rsidRDefault="00B94E00"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2</w:t>
      </w:r>
      <w:r w:rsidR="00B1693D">
        <w:rPr>
          <w:rFonts w:eastAsia="Times New Roman"/>
          <w:b/>
          <w:kern w:val="28"/>
        </w:rPr>
        <w:t>90</w:t>
      </w:r>
      <w:r w:rsidR="00754568">
        <w:rPr>
          <w:rFonts w:eastAsia="Times New Roman"/>
          <w:b/>
          <w:kern w:val="28"/>
        </w:rPr>
        <w:t xml:space="preserve">/18       </w:t>
      </w:r>
      <w:r w:rsidR="00905AD8">
        <w:rPr>
          <w:rFonts w:eastAsia="Times New Roman"/>
          <w:b/>
          <w:kern w:val="28"/>
        </w:rPr>
        <w:t>TO RECEIVE A REPORT FROM COUNCILLOR HUTCHINSON ISLE OF WIGHT COUNCILLOR</w:t>
      </w:r>
    </w:p>
    <w:p w14:paraId="0988493E" w14:textId="77777777" w:rsidR="00905AD8" w:rsidRDefault="00905AD8" w:rsidP="00F433BD">
      <w:pPr>
        <w:tabs>
          <w:tab w:val="left" w:pos="600"/>
          <w:tab w:val="left" w:pos="1100"/>
          <w:tab w:val="left" w:pos="1701"/>
        </w:tabs>
        <w:overflowPunct w:val="0"/>
        <w:autoSpaceDE w:val="0"/>
        <w:autoSpaceDN w:val="0"/>
        <w:adjustRightInd w:val="0"/>
        <w:spacing w:after="0" w:line="120" w:lineRule="auto"/>
        <w:rPr>
          <w:rFonts w:eastAsia="Times New Roman"/>
          <w:b/>
          <w:kern w:val="28"/>
        </w:rPr>
      </w:pPr>
    </w:p>
    <w:p w14:paraId="4C6E8B77" w14:textId="55A522FE" w:rsidR="00754568" w:rsidRPr="00FA0CD2" w:rsidRDefault="00905AD8"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2</w:t>
      </w:r>
      <w:r w:rsidR="00B1693D">
        <w:rPr>
          <w:rFonts w:eastAsia="Times New Roman"/>
          <w:b/>
          <w:kern w:val="28"/>
        </w:rPr>
        <w:t>91</w:t>
      </w:r>
      <w:r>
        <w:rPr>
          <w:rFonts w:eastAsia="Times New Roman"/>
          <w:b/>
          <w:kern w:val="28"/>
        </w:rPr>
        <w:t>/18</w:t>
      </w:r>
      <w:r>
        <w:rPr>
          <w:rFonts w:eastAsia="Times New Roman"/>
          <w:b/>
          <w:kern w:val="28"/>
        </w:rPr>
        <w:tab/>
      </w:r>
      <w:r w:rsidR="00754568" w:rsidRPr="00FA0CD2">
        <w:rPr>
          <w:rFonts w:eastAsia="Times New Roman"/>
          <w:b/>
          <w:kern w:val="28"/>
        </w:rPr>
        <w:t>TO RECEIVE AND APPROVE THE FINANCIAL REPORTS.</w:t>
      </w:r>
    </w:p>
    <w:p w14:paraId="47E93A0F" w14:textId="47CA8D05" w:rsidR="00096C2E" w:rsidRDefault="00515155" w:rsidP="00096C2E">
      <w:pPr>
        <w:pStyle w:val="ListParagraph"/>
        <w:numPr>
          <w:ilvl w:val="0"/>
          <w:numId w:val="25"/>
        </w:num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 xml:space="preserve">To </w:t>
      </w:r>
      <w:r w:rsidR="00723E80" w:rsidRPr="005965E0">
        <w:rPr>
          <w:rFonts w:eastAsia="Times New Roman"/>
          <w:b/>
          <w:kern w:val="28"/>
        </w:rPr>
        <w:t xml:space="preserve">agree the payment </w:t>
      </w:r>
      <w:r>
        <w:rPr>
          <w:rFonts w:eastAsia="Times New Roman"/>
          <w:b/>
          <w:kern w:val="28"/>
        </w:rPr>
        <w:t xml:space="preserve">of bills </w:t>
      </w:r>
    </w:p>
    <w:p w14:paraId="59652584" w14:textId="6C3E7092" w:rsidR="00096C2E" w:rsidRDefault="005965E0" w:rsidP="00096C2E">
      <w:pPr>
        <w:pStyle w:val="ListParagraph"/>
        <w:numPr>
          <w:ilvl w:val="0"/>
          <w:numId w:val="25"/>
        </w:numPr>
        <w:tabs>
          <w:tab w:val="left" w:pos="600"/>
          <w:tab w:val="left" w:pos="1100"/>
          <w:tab w:val="left" w:pos="1701"/>
        </w:tabs>
        <w:overflowPunct w:val="0"/>
        <w:autoSpaceDE w:val="0"/>
        <w:autoSpaceDN w:val="0"/>
        <w:adjustRightInd w:val="0"/>
        <w:spacing w:after="0" w:line="240" w:lineRule="auto"/>
        <w:rPr>
          <w:rFonts w:eastAsia="Times New Roman"/>
          <w:b/>
          <w:kern w:val="28"/>
        </w:rPr>
      </w:pPr>
      <w:r w:rsidRPr="00096C2E">
        <w:rPr>
          <w:rFonts w:eastAsia="Times New Roman"/>
          <w:b/>
          <w:kern w:val="28"/>
        </w:rPr>
        <w:t xml:space="preserve">Summary of payments and receipt for </w:t>
      </w:r>
      <w:r w:rsidR="00B1693D">
        <w:rPr>
          <w:rFonts w:eastAsia="Times New Roman"/>
          <w:b/>
          <w:kern w:val="28"/>
        </w:rPr>
        <w:t xml:space="preserve">October </w:t>
      </w:r>
      <w:r w:rsidR="001E7AF1">
        <w:rPr>
          <w:rFonts w:eastAsia="Times New Roman"/>
          <w:b/>
          <w:kern w:val="28"/>
        </w:rPr>
        <w:t>2018</w:t>
      </w:r>
    </w:p>
    <w:p w14:paraId="185D3184" w14:textId="60522B61" w:rsidR="00EC1FFF" w:rsidRDefault="00EC1FFF" w:rsidP="00096C2E">
      <w:pPr>
        <w:pStyle w:val="ListParagraph"/>
        <w:numPr>
          <w:ilvl w:val="0"/>
          <w:numId w:val="25"/>
        </w:num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To receive cheque list</w:t>
      </w:r>
    </w:p>
    <w:p w14:paraId="60275AAA" w14:textId="1C36877F" w:rsidR="00A236E3" w:rsidRDefault="00A236E3" w:rsidP="00F433BD">
      <w:pPr>
        <w:tabs>
          <w:tab w:val="left" w:pos="600"/>
          <w:tab w:val="left" w:pos="1100"/>
          <w:tab w:val="left" w:pos="1701"/>
        </w:tabs>
        <w:overflowPunct w:val="0"/>
        <w:autoSpaceDE w:val="0"/>
        <w:autoSpaceDN w:val="0"/>
        <w:adjustRightInd w:val="0"/>
        <w:spacing w:after="0" w:line="120" w:lineRule="auto"/>
        <w:rPr>
          <w:rFonts w:eastAsia="Times New Roman"/>
          <w:b/>
          <w:kern w:val="28"/>
        </w:rPr>
      </w:pPr>
    </w:p>
    <w:p w14:paraId="5B64A3BD" w14:textId="74938AA9" w:rsidR="001A52FF" w:rsidRDefault="00A236E3" w:rsidP="00B1693D">
      <w:pPr>
        <w:spacing w:after="0"/>
        <w:ind w:left="720" w:hanging="720"/>
        <w:rPr>
          <w:b/>
        </w:rPr>
      </w:pPr>
      <w:r w:rsidRPr="00A236E3">
        <w:rPr>
          <w:b/>
        </w:rPr>
        <w:t>2</w:t>
      </w:r>
      <w:r w:rsidR="00B1693D">
        <w:rPr>
          <w:b/>
        </w:rPr>
        <w:t>92</w:t>
      </w:r>
      <w:r w:rsidRPr="00A236E3">
        <w:rPr>
          <w:b/>
        </w:rPr>
        <w:t>/18</w:t>
      </w:r>
      <w:r>
        <w:tab/>
      </w:r>
      <w:r w:rsidR="001A52FF">
        <w:rPr>
          <w:b/>
        </w:rPr>
        <w:t xml:space="preserve">   </w:t>
      </w:r>
      <w:r w:rsidR="005F1A14">
        <w:rPr>
          <w:b/>
        </w:rPr>
        <w:t xml:space="preserve">    </w:t>
      </w:r>
      <w:r w:rsidR="00C619D8">
        <w:rPr>
          <w:b/>
        </w:rPr>
        <w:t>TO DISSCUSS AND AGREE LOCAL LETTING PLAN FOR CALBOURNE PARISH COUNCIL</w:t>
      </w:r>
      <w:r w:rsidR="001A52FF">
        <w:rPr>
          <w:b/>
        </w:rPr>
        <w:t xml:space="preserve">    </w:t>
      </w:r>
    </w:p>
    <w:p w14:paraId="6A236A42" w14:textId="77777777" w:rsidR="001A52FF" w:rsidRPr="001A52FF" w:rsidRDefault="001A52FF" w:rsidP="001A52FF">
      <w:pPr>
        <w:spacing w:after="0"/>
        <w:rPr>
          <w:b/>
        </w:rPr>
      </w:pPr>
    </w:p>
    <w:p w14:paraId="1BC5D835" w14:textId="03EE805D" w:rsidR="00C619D8" w:rsidRDefault="00B146D4" w:rsidP="00AD2A3C">
      <w:pPr>
        <w:tabs>
          <w:tab w:val="left" w:pos="600"/>
          <w:tab w:val="left" w:pos="1300"/>
        </w:tabs>
        <w:overflowPunct w:val="0"/>
        <w:autoSpaceDE w:val="0"/>
        <w:autoSpaceDN w:val="0"/>
        <w:adjustRightInd w:val="0"/>
        <w:spacing w:after="0" w:line="240" w:lineRule="auto"/>
        <w:rPr>
          <w:rFonts w:eastAsia="Times New Roman"/>
          <w:b/>
          <w:kern w:val="28"/>
        </w:rPr>
      </w:pPr>
      <w:r w:rsidRPr="00C54A78">
        <w:rPr>
          <w:rFonts w:eastAsia="Times New Roman"/>
          <w:b/>
          <w:kern w:val="28"/>
        </w:rPr>
        <w:t>2</w:t>
      </w:r>
      <w:r w:rsidR="005F1A14">
        <w:rPr>
          <w:rFonts w:eastAsia="Times New Roman"/>
          <w:b/>
          <w:kern w:val="28"/>
        </w:rPr>
        <w:t>93</w:t>
      </w:r>
      <w:r w:rsidRPr="00C54A78">
        <w:rPr>
          <w:rFonts w:eastAsia="Times New Roman"/>
          <w:b/>
          <w:kern w:val="28"/>
        </w:rPr>
        <w:t xml:space="preserve">/18        </w:t>
      </w:r>
      <w:r w:rsidR="00C619D8">
        <w:rPr>
          <w:rFonts w:eastAsia="Times New Roman"/>
          <w:b/>
          <w:kern w:val="28"/>
        </w:rPr>
        <w:t xml:space="preserve">CLLR O’RORKE TO UPDATE COUNCILLORS ON THE </w:t>
      </w:r>
      <w:r w:rsidR="00951B55">
        <w:rPr>
          <w:rFonts w:eastAsia="Times New Roman"/>
          <w:b/>
          <w:kern w:val="28"/>
        </w:rPr>
        <w:t>WEST WIGHT</w:t>
      </w:r>
      <w:r w:rsidR="00C619D8">
        <w:rPr>
          <w:rFonts w:eastAsia="Times New Roman"/>
          <w:b/>
          <w:kern w:val="28"/>
        </w:rPr>
        <w:t xml:space="preserve"> TIME BANK PRIOR TO DECEMBER</w:t>
      </w:r>
    </w:p>
    <w:p w14:paraId="7EACE70B" w14:textId="3A0C855E" w:rsidR="00350574" w:rsidRDefault="00C619D8" w:rsidP="00C619D8">
      <w:p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 xml:space="preserve">                     MEETING WITH THE TIME BANK ORGANISOR. </w:t>
      </w:r>
      <w:r w:rsidR="00350574">
        <w:rPr>
          <w:rFonts w:eastAsia="Times New Roman"/>
          <w:b/>
          <w:kern w:val="28"/>
        </w:rPr>
        <w:t xml:space="preserve">     </w:t>
      </w:r>
    </w:p>
    <w:p w14:paraId="7DA9CBFE" w14:textId="1903AEAD" w:rsidR="00C54A78" w:rsidRDefault="00C54A78" w:rsidP="00951B55">
      <w:pPr>
        <w:tabs>
          <w:tab w:val="left" w:pos="600"/>
          <w:tab w:val="left" w:pos="1300"/>
        </w:tabs>
        <w:overflowPunct w:val="0"/>
        <w:autoSpaceDE w:val="0"/>
        <w:autoSpaceDN w:val="0"/>
        <w:adjustRightInd w:val="0"/>
        <w:spacing w:after="0" w:line="120" w:lineRule="auto"/>
        <w:rPr>
          <w:rFonts w:eastAsia="Times New Roman"/>
          <w:b/>
          <w:kern w:val="28"/>
        </w:rPr>
      </w:pPr>
      <w:r>
        <w:rPr>
          <w:rFonts w:eastAsia="Times New Roman"/>
          <w:b/>
          <w:kern w:val="28"/>
        </w:rPr>
        <w:t xml:space="preserve">                     </w:t>
      </w:r>
    </w:p>
    <w:p w14:paraId="5D89381F" w14:textId="77777777" w:rsidR="00B146D4" w:rsidRDefault="00B146D4" w:rsidP="00F433BD">
      <w:pPr>
        <w:tabs>
          <w:tab w:val="left" w:pos="600"/>
          <w:tab w:val="left" w:pos="1300"/>
        </w:tabs>
        <w:overflowPunct w:val="0"/>
        <w:autoSpaceDE w:val="0"/>
        <w:autoSpaceDN w:val="0"/>
        <w:adjustRightInd w:val="0"/>
        <w:spacing w:after="0" w:line="120" w:lineRule="auto"/>
        <w:rPr>
          <w:rFonts w:eastAsia="Times New Roman"/>
          <w:b/>
          <w:kern w:val="28"/>
        </w:rPr>
      </w:pPr>
    </w:p>
    <w:p w14:paraId="743AEDE0" w14:textId="7E7872BA" w:rsidR="008F227C" w:rsidRDefault="001E4077" w:rsidP="00EC1FFF">
      <w:p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2</w:t>
      </w:r>
      <w:r w:rsidR="00C619D8">
        <w:rPr>
          <w:rFonts w:eastAsia="Times New Roman"/>
          <w:b/>
          <w:kern w:val="28"/>
        </w:rPr>
        <w:t>9</w:t>
      </w:r>
      <w:r w:rsidR="00350574">
        <w:rPr>
          <w:rFonts w:eastAsia="Times New Roman"/>
          <w:b/>
          <w:kern w:val="28"/>
        </w:rPr>
        <w:t>4</w:t>
      </w:r>
      <w:r w:rsidR="008F227C">
        <w:rPr>
          <w:rFonts w:eastAsia="Times New Roman"/>
          <w:b/>
          <w:kern w:val="28"/>
        </w:rPr>
        <w:t>/18        CLERKS REPORT</w:t>
      </w:r>
    </w:p>
    <w:p w14:paraId="206940B8" w14:textId="79428737" w:rsidR="00C54A78" w:rsidRDefault="00E170B1" w:rsidP="00B146D4">
      <w:pPr>
        <w:pStyle w:val="ListParagraph"/>
        <w:numPr>
          <w:ilvl w:val="0"/>
          <w:numId w:val="29"/>
        </w:num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Invitation to attend IW Council Community Plastic/Environmental Forum</w:t>
      </w:r>
      <w:r w:rsidR="005F1A14">
        <w:rPr>
          <w:rFonts w:eastAsia="Times New Roman"/>
          <w:b/>
          <w:kern w:val="28"/>
        </w:rPr>
        <w:t xml:space="preserve"> on the 29</w:t>
      </w:r>
      <w:r w:rsidR="005F1A14" w:rsidRPr="005F1A14">
        <w:rPr>
          <w:rFonts w:eastAsia="Times New Roman"/>
          <w:b/>
          <w:kern w:val="28"/>
          <w:vertAlign w:val="superscript"/>
        </w:rPr>
        <w:t>th</w:t>
      </w:r>
      <w:r w:rsidR="005F1A14">
        <w:rPr>
          <w:rFonts w:eastAsia="Times New Roman"/>
          <w:b/>
          <w:kern w:val="28"/>
        </w:rPr>
        <w:t xml:space="preserve"> November 18 at 17.30hrs.</w:t>
      </w:r>
    </w:p>
    <w:p w14:paraId="084A491D" w14:textId="39190515" w:rsidR="005F1A14" w:rsidRDefault="005F1A14" w:rsidP="00B146D4">
      <w:pPr>
        <w:pStyle w:val="ListParagraph"/>
        <w:numPr>
          <w:ilvl w:val="0"/>
          <w:numId w:val="29"/>
        </w:numPr>
        <w:tabs>
          <w:tab w:val="left" w:pos="600"/>
          <w:tab w:val="left" w:pos="1300"/>
        </w:tabs>
        <w:overflowPunct w:val="0"/>
        <w:autoSpaceDE w:val="0"/>
        <w:autoSpaceDN w:val="0"/>
        <w:adjustRightInd w:val="0"/>
        <w:spacing w:after="0" w:line="240" w:lineRule="auto"/>
        <w:rPr>
          <w:rFonts w:eastAsia="Times New Roman"/>
          <w:b/>
          <w:kern w:val="28"/>
        </w:rPr>
      </w:pPr>
      <w:r w:rsidRPr="005F1A14">
        <w:rPr>
          <w:rFonts w:eastAsia="Times New Roman"/>
          <w:b/>
          <w:kern w:val="28"/>
        </w:rPr>
        <w:t>Update on change of Parish Council name.</w:t>
      </w:r>
    </w:p>
    <w:p w14:paraId="0FE4C54F" w14:textId="4E54F61C" w:rsidR="005F1A14" w:rsidRDefault="005F1A14" w:rsidP="00B146D4">
      <w:pPr>
        <w:pStyle w:val="ListParagraph"/>
        <w:numPr>
          <w:ilvl w:val="0"/>
          <w:numId w:val="29"/>
        </w:num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To discuss and consider suggestion for War Memorial from Wight Stone Masons.</w:t>
      </w:r>
    </w:p>
    <w:p w14:paraId="59E7EAA0" w14:textId="207063E6" w:rsidR="00C54A78" w:rsidRPr="00C619D8" w:rsidRDefault="005F1A14" w:rsidP="00C619D8">
      <w:pPr>
        <w:pStyle w:val="ListParagraph"/>
        <w:numPr>
          <w:ilvl w:val="0"/>
          <w:numId w:val="29"/>
        </w:numPr>
        <w:tabs>
          <w:tab w:val="left" w:pos="600"/>
          <w:tab w:val="left" w:pos="1300"/>
        </w:tabs>
        <w:overflowPunct w:val="0"/>
        <w:autoSpaceDE w:val="0"/>
        <w:autoSpaceDN w:val="0"/>
        <w:adjustRightInd w:val="0"/>
        <w:spacing w:after="0" w:line="240" w:lineRule="auto"/>
        <w:rPr>
          <w:rStyle w:val="SubtleEmphasis"/>
          <w:rFonts w:eastAsia="Times New Roman"/>
          <w:b/>
          <w:i w:val="0"/>
          <w:iCs w:val="0"/>
          <w:color w:val="auto"/>
          <w:kern w:val="28"/>
        </w:rPr>
      </w:pPr>
      <w:r>
        <w:rPr>
          <w:rFonts w:eastAsia="Times New Roman"/>
          <w:b/>
          <w:kern w:val="28"/>
        </w:rPr>
        <w:t>Letter received from ANOB regarding Proposed Isle of Wight Dark Skies Park.</w:t>
      </w:r>
      <w:r w:rsidR="00C619D8">
        <w:rPr>
          <w:rFonts w:eastAsia="Times New Roman"/>
          <w:b/>
          <w:kern w:val="28"/>
        </w:rPr>
        <w:br/>
      </w:r>
    </w:p>
    <w:p w14:paraId="746B165F" w14:textId="47EA3C45" w:rsidR="00DC79C1" w:rsidRDefault="001E4077" w:rsidP="00951B55">
      <w:pPr>
        <w:tabs>
          <w:tab w:val="left" w:pos="600"/>
          <w:tab w:val="left" w:pos="1134"/>
          <w:tab w:val="left" w:pos="1300"/>
        </w:tabs>
        <w:overflowPunct w:val="0"/>
        <w:autoSpaceDE w:val="0"/>
        <w:autoSpaceDN w:val="0"/>
        <w:adjustRightInd w:val="0"/>
        <w:spacing w:after="0" w:line="240" w:lineRule="auto"/>
        <w:rPr>
          <w:rFonts w:eastAsia="Times New Roman"/>
          <w:b/>
          <w:kern w:val="28"/>
        </w:rPr>
      </w:pPr>
      <w:r>
        <w:rPr>
          <w:rFonts w:eastAsia="Times New Roman"/>
          <w:b/>
          <w:kern w:val="28"/>
        </w:rPr>
        <w:t>2</w:t>
      </w:r>
      <w:r w:rsidR="00C619D8">
        <w:rPr>
          <w:rFonts w:eastAsia="Times New Roman"/>
          <w:b/>
          <w:kern w:val="28"/>
        </w:rPr>
        <w:t>9</w:t>
      </w:r>
      <w:r w:rsidR="00350574">
        <w:rPr>
          <w:rFonts w:eastAsia="Times New Roman"/>
          <w:b/>
          <w:kern w:val="28"/>
        </w:rPr>
        <w:t>5</w:t>
      </w:r>
      <w:r w:rsidR="00754568" w:rsidRPr="000F5E31">
        <w:rPr>
          <w:rFonts w:eastAsia="Times New Roman"/>
          <w:b/>
          <w:kern w:val="28"/>
        </w:rPr>
        <w:t>/18</w:t>
      </w:r>
      <w:r w:rsidR="006E4D11" w:rsidRPr="000F5E31">
        <w:rPr>
          <w:rFonts w:eastAsia="Times New Roman"/>
          <w:b/>
          <w:kern w:val="28"/>
        </w:rPr>
        <w:tab/>
        <w:t>MATT</w:t>
      </w:r>
      <w:r w:rsidR="00743171" w:rsidRPr="000F5E31">
        <w:rPr>
          <w:rFonts w:eastAsia="Times New Roman"/>
          <w:b/>
          <w:kern w:val="28"/>
        </w:rPr>
        <w:t>ERS RAISED PARISH COUNCILLORS</w:t>
      </w:r>
      <w:r w:rsidR="001B7BF8">
        <w:rPr>
          <w:rFonts w:eastAsia="Times New Roman"/>
          <w:b/>
          <w:kern w:val="28"/>
        </w:rPr>
        <w:t xml:space="preserve"> </w:t>
      </w:r>
    </w:p>
    <w:p w14:paraId="2C190069" w14:textId="2430F0E8" w:rsidR="001A52FF" w:rsidRDefault="001A52FF" w:rsidP="00951B55">
      <w:pPr>
        <w:tabs>
          <w:tab w:val="left" w:pos="500"/>
        </w:tabs>
        <w:overflowPunct w:val="0"/>
        <w:autoSpaceDE w:val="0"/>
        <w:autoSpaceDN w:val="0"/>
        <w:adjustRightInd w:val="0"/>
        <w:ind w:left="720"/>
        <w:rPr>
          <w:b/>
        </w:rPr>
      </w:pPr>
      <w:r>
        <w:rPr>
          <w:rFonts w:eastAsia="Times New Roman"/>
          <w:b/>
          <w:kern w:val="28"/>
        </w:rPr>
        <w:t xml:space="preserve">                 </w:t>
      </w:r>
      <w:r w:rsidR="00951B55">
        <w:rPr>
          <w:rFonts w:eastAsia="Times New Roman"/>
          <w:b/>
          <w:kern w:val="28"/>
        </w:rPr>
        <w:br/>
        <w:t xml:space="preserve">        </w:t>
      </w:r>
      <w:r w:rsidR="006E4D11" w:rsidRPr="00FA0CD2">
        <w:rPr>
          <w:rFonts w:eastAsia="Times New Roman"/>
          <w:b/>
          <w:kern w:val="28"/>
        </w:rPr>
        <w:t xml:space="preserve">Signed   </w:t>
      </w:r>
      <w:r w:rsidR="000F5E31">
        <w:rPr>
          <w:rFonts w:ascii="Lucida Handwriting" w:eastAsia="Times New Roman" w:hAnsi="Lucida Handwriting"/>
          <w:b/>
          <w:color w:val="002060"/>
          <w:kern w:val="28"/>
        </w:rPr>
        <w:t>Valer</w:t>
      </w:r>
      <w:r w:rsidR="00094D0E">
        <w:rPr>
          <w:rFonts w:ascii="Lucida Handwriting" w:eastAsia="Times New Roman" w:hAnsi="Lucida Handwriting"/>
          <w:b/>
          <w:color w:val="002060"/>
          <w:kern w:val="28"/>
        </w:rPr>
        <w:t>ie Taylor</w:t>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6E4D11" w:rsidRPr="00FA0CD2">
        <w:rPr>
          <w:rFonts w:eastAsia="Times New Roman"/>
          <w:kern w:val="28"/>
        </w:rPr>
        <w:t xml:space="preserve"> </w:t>
      </w:r>
      <w:r>
        <w:rPr>
          <w:rFonts w:eastAsia="Times New Roman"/>
          <w:kern w:val="28"/>
        </w:rPr>
        <w:t xml:space="preserve">                         </w:t>
      </w:r>
      <w:r w:rsidR="006E4D11" w:rsidRPr="00FA0CD2">
        <w:rPr>
          <w:rFonts w:eastAsia="Times New Roman"/>
          <w:b/>
          <w:kern w:val="28"/>
        </w:rPr>
        <w:t xml:space="preserve"> Dat</w:t>
      </w:r>
      <w:r w:rsidR="00843E45">
        <w:rPr>
          <w:rFonts w:eastAsia="Times New Roman"/>
          <w:b/>
          <w:kern w:val="28"/>
        </w:rPr>
        <w:t>e</w:t>
      </w:r>
      <w:r w:rsidR="006E4D11" w:rsidRPr="00FA0CD2">
        <w:rPr>
          <w:rFonts w:eastAsia="Times New Roman"/>
          <w:b/>
          <w:kern w:val="28"/>
        </w:rPr>
        <w:t xml:space="preserve"> </w:t>
      </w:r>
      <w:r w:rsidR="00C619D8">
        <w:rPr>
          <w:rFonts w:eastAsia="Times New Roman"/>
          <w:kern w:val="28"/>
        </w:rPr>
        <w:t>30</w:t>
      </w:r>
      <w:r w:rsidR="00C619D8">
        <w:rPr>
          <w:rFonts w:eastAsia="Times New Roman"/>
          <w:kern w:val="28"/>
          <w:vertAlign w:val="superscript"/>
        </w:rPr>
        <w:t>th</w:t>
      </w:r>
      <w:r w:rsidR="00C619D8">
        <w:rPr>
          <w:rFonts w:eastAsia="Times New Roman"/>
          <w:kern w:val="28"/>
        </w:rPr>
        <w:t xml:space="preserve"> October</w:t>
      </w:r>
      <w:r w:rsidR="00E170B1">
        <w:rPr>
          <w:rFonts w:eastAsia="Times New Roman"/>
          <w:kern w:val="28"/>
        </w:rPr>
        <w:t xml:space="preserve"> 2018</w:t>
      </w:r>
      <w:r w:rsidR="00752C5F">
        <w:rPr>
          <w:b/>
        </w:rPr>
        <w:t xml:space="preserve">     </w:t>
      </w:r>
    </w:p>
    <w:p w14:paraId="60FF47F3" w14:textId="63292234" w:rsidR="003B6C1C" w:rsidRPr="000F5E31" w:rsidRDefault="001A52FF" w:rsidP="001A52FF">
      <w:pPr>
        <w:tabs>
          <w:tab w:val="left" w:pos="500"/>
        </w:tabs>
        <w:overflowPunct w:val="0"/>
        <w:autoSpaceDE w:val="0"/>
        <w:autoSpaceDN w:val="0"/>
        <w:adjustRightInd w:val="0"/>
        <w:rPr>
          <w:rFonts w:eastAsia="Times New Roman"/>
          <w:b/>
          <w:kern w:val="28"/>
        </w:rPr>
      </w:pPr>
      <w:r>
        <w:rPr>
          <w:b/>
        </w:rPr>
        <w:t xml:space="preserve">                                 Parish Clerk</w:t>
      </w:r>
      <w:r w:rsidR="00752C5F">
        <w:rPr>
          <w:b/>
        </w:rPr>
        <w:t xml:space="preserve"> </w:t>
      </w:r>
    </w:p>
    <w:sectPr w:rsidR="003B6C1C" w:rsidRPr="000F5E31" w:rsidSect="0023284B">
      <w:pgSz w:w="11906" w:h="16838"/>
      <w:pgMar w:top="340"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2"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4"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6"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9"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28"/>
  </w:num>
  <w:num w:numId="3">
    <w:abstractNumId w:val="8"/>
  </w:num>
  <w:num w:numId="4">
    <w:abstractNumId w:val="23"/>
  </w:num>
  <w:num w:numId="5">
    <w:abstractNumId w:val="16"/>
  </w:num>
  <w:num w:numId="6">
    <w:abstractNumId w:val="24"/>
  </w:num>
  <w:num w:numId="7">
    <w:abstractNumId w:val="0"/>
  </w:num>
  <w:num w:numId="8">
    <w:abstractNumId w:val="1"/>
  </w:num>
  <w:num w:numId="9">
    <w:abstractNumId w:val="2"/>
  </w:num>
  <w:num w:numId="10">
    <w:abstractNumId w:val="21"/>
  </w:num>
  <w:num w:numId="11">
    <w:abstractNumId w:val="27"/>
  </w:num>
  <w:num w:numId="12">
    <w:abstractNumId w:val="20"/>
  </w:num>
  <w:num w:numId="13">
    <w:abstractNumId w:val="17"/>
  </w:num>
  <w:num w:numId="14">
    <w:abstractNumId w:val="6"/>
  </w:num>
  <w:num w:numId="15">
    <w:abstractNumId w:val="19"/>
  </w:num>
  <w:num w:numId="16">
    <w:abstractNumId w:val="3"/>
  </w:num>
  <w:num w:numId="17">
    <w:abstractNumId w:val="12"/>
  </w:num>
  <w:num w:numId="18">
    <w:abstractNumId w:val="5"/>
  </w:num>
  <w:num w:numId="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6"/>
  </w:num>
  <w:num w:numId="23">
    <w:abstractNumId w:val="14"/>
  </w:num>
  <w:num w:numId="24">
    <w:abstractNumId w:val="22"/>
  </w:num>
  <w:num w:numId="25">
    <w:abstractNumId w:val="9"/>
  </w:num>
  <w:num w:numId="26">
    <w:abstractNumId w:val="18"/>
  </w:num>
  <w:num w:numId="27">
    <w:abstractNumId w:val="4"/>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8BD"/>
    <w:rsid w:val="00006103"/>
    <w:rsid w:val="00011CA9"/>
    <w:rsid w:val="00094D0E"/>
    <w:rsid w:val="0009622C"/>
    <w:rsid w:val="00096C2E"/>
    <w:rsid w:val="00097D93"/>
    <w:rsid w:val="000D2F9E"/>
    <w:rsid w:val="000F5E31"/>
    <w:rsid w:val="00131ABB"/>
    <w:rsid w:val="00197B94"/>
    <w:rsid w:val="001A52FF"/>
    <w:rsid w:val="001B7BF8"/>
    <w:rsid w:val="001C09D4"/>
    <w:rsid w:val="001D44D4"/>
    <w:rsid w:val="001E4077"/>
    <w:rsid w:val="001E7AF1"/>
    <w:rsid w:val="00221F8F"/>
    <w:rsid w:val="00223CAD"/>
    <w:rsid w:val="00226EB3"/>
    <w:rsid w:val="00227A83"/>
    <w:rsid w:val="0023284B"/>
    <w:rsid w:val="00233A74"/>
    <w:rsid w:val="00240BCE"/>
    <w:rsid w:val="00241F21"/>
    <w:rsid w:val="00242A71"/>
    <w:rsid w:val="00267372"/>
    <w:rsid w:val="00286D70"/>
    <w:rsid w:val="00290A24"/>
    <w:rsid w:val="00290D50"/>
    <w:rsid w:val="00292789"/>
    <w:rsid w:val="002B6A32"/>
    <w:rsid w:val="002E3919"/>
    <w:rsid w:val="00303E41"/>
    <w:rsid w:val="003041D1"/>
    <w:rsid w:val="003139FD"/>
    <w:rsid w:val="003151A6"/>
    <w:rsid w:val="00346D10"/>
    <w:rsid w:val="00350574"/>
    <w:rsid w:val="003534AD"/>
    <w:rsid w:val="003B6C1C"/>
    <w:rsid w:val="003E2036"/>
    <w:rsid w:val="003E6AE5"/>
    <w:rsid w:val="00401C08"/>
    <w:rsid w:val="0040521B"/>
    <w:rsid w:val="00405E80"/>
    <w:rsid w:val="004103F0"/>
    <w:rsid w:val="004249E1"/>
    <w:rsid w:val="004251F2"/>
    <w:rsid w:val="00444B8D"/>
    <w:rsid w:val="0044724E"/>
    <w:rsid w:val="004572CA"/>
    <w:rsid w:val="00466CB7"/>
    <w:rsid w:val="004805D7"/>
    <w:rsid w:val="00484546"/>
    <w:rsid w:val="004D60DF"/>
    <w:rsid w:val="004F3674"/>
    <w:rsid w:val="00500663"/>
    <w:rsid w:val="00515155"/>
    <w:rsid w:val="00534790"/>
    <w:rsid w:val="00586E6E"/>
    <w:rsid w:val="005965E0"/>
    <w:rsid w:val="005A12F2"/>
    <w:rsid w:val="005D360E"/>
    <w:rsid w:val="005D38BD"/>
    <w:rsid w:val="005E14DD"/>
    <w:rsid w:val="005E173B"/>
    <w:rsid w:val="005F1A14"/>
    <w:rsid w:val="00626625"/>
    <w:rsid w:val="00630F44"/>
    <w:rsid w:val="00642127"/>
    <w:rsid w:val="0064556A"/>
    <w:rsid w:val="00647960"/>
    <w:rsid w:val="00681631"/>
    <w:rsid w:val="006941CF"/>
    <w:rsid w:val="00695614"/>
    <w:rsid w:val="006D6406"/>
    <w:rsid w:val="006E4D11"/>
    <w:rsid w:val="006F23E5"/>
    <w:rsid w:val="006F75B3"/>
    <w:rsid w:val="006F7AA3"/>
    <w:rsid w:val="00714598"/>
    <w:rsid w:val="007157FE"/>
    <w:rsid w:val="00723E80"/>
    <w:rsid w:val="00726151"/>
    <w:rsid w:val="00743171"/>
    <w:rsid w:val="00743F41"/>
    <w:rsid w:val="00752597"/>
    <w:rsid w:val="00752C5F"/>
    <w:rsid w:val="00754568"/>
    <w:rsid w:val="007571C5"/>
    <w:rsid w:val="00786287"/>
    <w:rsid w:val="00790E26"/>
    <w:rsid w:val="007934D0"/>
    <w:rsid w:val="007C00E5"/>
    <w:rsid w:val="007D2BE9"/>
    <w:rsid w:val="00813860"/>
    <w:rsid w:val="00831BF3"/>
    <w:rsid w:val="00843E45"/>
    <w:rsid w:val="00847A24"/>
    <w:rsid w:val="00872380"/>
    <w:rsid w:val="00890040"/>
    <w:rsid w:val="008B1926"/>
    <w:rsid w:val="008B5493"/>
    <w:rsid w:val="008B7442"/>
    <w:rsid w:val="008C33FB"/>
    <w:rsid w:val="008D5E7A"/>
    <w:rsid w:val="008F227C"/>
    <w:rsid w:val="00905AD8"/>
    <w:rsid w:val="00910EEF"/>
    <w:rsid w:val="009229F1"/>
    <w:rsid w:val="00951B55"/>
    <w:rsid w:val="009561AF"/>
    <w:rsid w:val="00963B16"/>
    <w:rsid w:val="009765E5"/>
    <w:rsid w:val="00981E87"/>
    <w:rsid w:val="009959E1"/>
    <w:rsid w:val="009A2380"/>
    <w:rsid w:val="009A74B1"/>
    <w:rsid w:val="009B0C7E"/>
    <w:rsid w:val="009B6687"/>
    <w:rsid w:val="00A07DE0"/>
    <w:rsid w:val="00A15304"/>
    <w:rsid w:val="00A161DB"/>
    <w:rsid w:val="00A163A0"/>
    <w:rsid w:val="00A236E3"/>
    <w:rsid w:val="00A34999"/>
    <w:rsid w:val="00A5360F"/>
    <w:rsid w:val="00A54030"/>
    <w:rsid w:val="00A6040C"/>
    <w:rsid w:val="00A81A8F"/>
    <w:rsid w:val="00AA4765"/>
    <w:rsid w:val="00AB0907"/>
    <w:rsid w:val="00AB2CFC"/>
    <w:rsid w:val="00AD2931"/>
    <w:rsid w:val="00AD2A3C"/>
    <w:rsid w:val="00AD2B16"/>
    <w:rsid w:val="00AD65F1"/>
    <w:rsid w:val="00B134D4"/>
    <w:rsid w:val="00B1356D"/>
    <w:rsid w:val="00B146D4"/>
    <w:rsid w:val="00B1693D"/>
    <w:rsid w:val="00B308A4"/>
    <w:rsid w:val="00B32F73"/>
    <w:rsid w:val="00B94E00"/>
    <w:rsid w:val="00BD124A"/>
    <w:rsid w:val="00BD44CE"/>
    <w:rsid w:val="00C003E6"/>
    <w:rsid w:val="00C24CA5"/>
    <w:rsid w:val="00C54A78"/>
    <w:rsid w:val="00C619D8"/>
    <w:rsid w:val="00C840D6"/>
    <w:rsid w:val="00C91ED2"/>
    <w:rsid w:val="00C95401"/>
    <w:rsid w:val="00C97CB5"/>
    <w:rsid w:val="00CB5510"/>
    <w:rsid w:val="00CD0C0D"/>
    <w:rsid w:val="00CD4DC9"/>
    <w:rsid w:val="00D25573"/>
    <w:rsid w:val="00D26154"/>
    <w:rsid w:val="00D264A5"/>
    <w:rsid w:val="00D53AFC"/>
    <w:rsid w:val="00D56BCF"/>
    <w:rsid w:val="00D80900"/>
    <w:rsid w:val="00DA57F9"/>
    <w:rsid w:val="00DA6FC1"/>
    <w:rsid w:val="00DC79C1"/>
    <w:rsid w:val="00DE67F3"/>
    <w:rsid w:val="00E1575C"/>
    <w:rsid w:val="00E170B1"/>
    <w:rsid w:val="00E42F46"/>
    <w:rsid w:val="00E464BB"/>
    <w:rsid w:val="00E4748A"/>
    <w:rsid w:val="00E50EF3"/>
    <w:rsid w:val="00E64671"/>
    <w:rsid w:val="00E653FC"/>
    <w:rsid w:val="00EC1FFF"/>
    <w:rsid w:val="00ED28F9"/>
    <w:rsid w:val="00ED76A1"/>
    <w:rsid w:val="00EE2DB0"/>
    <w:rsid w:val="00F066CD"/>
    <w:rsid w:val="00F23D9C"/>
    <w:rsid w:val="00F433BD"/>
    <w:rsid w:val="00F849DF"/>
    <w:rsid w:val="00F877D6"/>
    <w:rsid w:val="00F90984"/>
    <w:rsid w:val="00FA0CD2"/>
    <w:rsid w:val="00FA3E4A"/>
    <w:rsid w:val="00FA5836"/>
    <w:rsid w:val="00FB6F41"/>
    <w:rsid w:val="00FD49ED"/>
    <w:rsid w:val="00FE1FB3"/>
    <w:rsid w:val="00FF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9F492F39-DE70-4159-B5CB-0CEE26B3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7809">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21659206">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045177293">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ow.gov.uk/planning/AppDetails3.aspx?frmId=348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ow.gov.uk/planning/AppDetails3.aspx?frmId=348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1B44-76F3-4EF6-B717-FE86FBBA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Valerie Taylor</cp:lastModifiedBy>
  <cp:revision>4</cp:revision>
  <cp:lastPrinted>2018-10-31T08:41:00Z</cp:lastPrinted>
  <dcterms:created xsi:type="dcterms:W3CDTF">2018-10-31T08:36:00Z</dcterms:created>
  <dcterms:modified xsi:type="dcterms:W3CDTF">2018-10-31T08:41:00Z</dcterms:modified>
</cp:coreProperties>
</file>