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C9E9" w14:textId="1CE062ED" w:rsidR="00E15E81" w:rsidRDefault="00E15E81" w:rsidP="006C239A">
      <w:pPr>
        <w:jc w:val="center"/>
        <w:rPr>
          <w:rFonts w:asciiTheme="minorHAnsi" w:hAnsiTheme="minorHAnsi" w:cstheme="minorHAnsi"/>
          <w:color w:val="002060"/>
          <w:sz w:val="32"/>
          <w:szCs w:val="32"/>
        </w:rPr>
      </w:pPr>
      <w:r w:rsidRPr="004B1DAA">
        <w:rPr>
          <w:rFonts w:asciiTheme="minorHAnsi" w:hAnsiTheme="minorHAnsi" w:cstheme="minorHAnsi"/>
          <w:b/>
          <w:color w:val="002060"/>
          <w:sz w:val="32"/>
          <w:szCs w:val="32"/>
        </w:rPr>
        <w:t>Calbourne, Newtown &amp; Porchfield Parish Council</w:t>
      </w:r>
      <w:r w:rsidRPr="004B1DAA">
        <w:rPr>
          <w:rFonts w:asciiTheme="minorHAnsi" w:hAnsiTheme="minorHAnsi" w:cstheme="minorHAnsi"/>
          <w:b/>
          <w:color w:val="002060"/>
          <w:sz w:val="32"/>
          <w:szCs w:val="32"/>
        </w:rPr>
        <w:br/>
      </w:r>
      <w:r w:rsidRPr="004B1DAA">
        <w:rPr>
          <w:rFonts w:asciiTheme="minorHAnsi" w:hAnsiTheme="minorHAnsi" w:cstheme="minorHAnsi"/>
          <w:color w:val="002060"/>
          <w:sz w:val="32"/>
          <w:szCs w:val="32"/>
        </w:rPr>
        <w:t>Mrs Valerie Taylor CiLCA M.I.L.C.M  3 Downside, Ventnor, Isle of Wight PO38 1AL</w:t>
      </w:r>
      <w:r w:rsidRPr="004B1DAA">
        <w:rPr>
          <w:rFonts w:asciiTheme="minorHAnsi" w:hAnsiTheme="minorHAnsi" w:cstheme="minorHAnsi"/>
          <w:color w:val="002060"/>
          <w:sz w:val="32"/>
          <w:szCs w:val="32"/>
        </w:rPr>
        <w:br/>
        <w:t xml:space="preserve">Telephone 01983 852576  </w:t>
      </w:r>
    </w:p>
    <w:p w14:paraId="673FDFBC" w14:textId="77777777" w:rsidR="004B1DAA" w:rsidRPr="004B1DAA" w:rsidRDefault="004B1DAA" w:rsidP="006C239A">
      <w:pPr>
        <w:jc w:val="center"/>
        <w:rPr>
          <w:rFonts w:asciiTheme="minorHAnsi" w:hAnsiTheme="minorHAnsi" w:cstheme="minorHAnsi"/>
          <w:color w:val="002060"/>
          <w:sz w:val="32"/>
          <w:szCs w:val="32"/>
        </w:rPr>
      </w:pPr>
    </w:p>
    <w:p w14:paraId="672643FE" w14:textId="69FCAF35" w:rsidR="002367E3" w:rsidRPr="004B1DAA" w:rsidRDefault="002367E3" w:rsidP="006C239A">
      <w:pPr>
        <w:jc w:val="center"/>
        <w:rPr>
          <w:rFonts w:asciiTheme="minorHAnsi" w:hAnsiTheme="minorHAnsi" w:cstheme="minorHAnsi"/>
          <w:b/>
          <w:szCs w:val="24"/>
        </w:rPr>
      </w:pPr>
      <w:r w:rsidRPr="004B1DAA">
        <w:rPr>
          <w:rFonts w:asciiTheme="minorHAnsi" w:hAnsiTheme="minorHAnsi" w:cstheme="minorHAnsi"/>
          <w:b/>
          <w:szCs w:val="24"/>
        </w:rPr>
        <w:t xml:space="preserve">MINUTES OF </w:t>
      </w:r>
      <w:r w:rsidR="00401CF7" w:rsidRPr="004B1DAA">
        <w:rPr>
          <w:rFonts w:asciiTheme="minorHAnsi" w:hAnsiTheme="minorHAnsi" w:cstheme="minorHAnsi"/>
          <w:b/>
          <w:szCs w:val="24"/>
        </w:rPr>
        <w:t xml:space="preserve">THE ANNUAL PARISH MEETING HELD </w:t>
      </w:r>
      <w:r w:rsidR="001F308B" w:rsidRPr="004B1DAA">
        <w:rPr>
          <w:rFonts w:asciiTheme="minorHAnsi" w:hAnsiTheme="minorHAnsi" w:cstheme="minorHAnsi"/>
          <w:b/>
          <w:szCs w:val="24"/>
        </w:rPr>
        <w:t>AT CALBOURNE RECREATION AND COMMUNITY HALL AFTER THE PARISH COUNCIL MEETING AT 6.0PM</w:t>
      </w:r>
      <w:r w:rsidR="003A0B41" w:rsidRPr="004B1DAA">
        <w:rPr>
          <w:rFonts w:asciiTheme="minorHAnsi" w:hAnsiTheme="minorHAnsi" w:cstheme="minorHAnsi"/>
          <w:b/>
          <w:szCs w:val="24"/>
        </w:rPr>
        <w:t xml:space="preserve">  ON 24</w:t>
      </w:r>
      <w:r w:rsidR="003A0B41" w:rsidRPr="004B1DAA">
        <w:rPr>
          <w:rFonts w:asciiTheme="minorHAnsi" w:hAnsiTheme="minorHAnsi" w:cstheme="minorHAnsi"/>
          <w:b/>
          <w:szCs w:val="24"/>
          <w:vertAlign w:val="superscript"/>
        </w:rPr>
        <w:t>TH</w:t>
      </w:r>
      <w:r w:rsidR="003A0B41" w:rsidRPr="004B1DAA">
        <w:rPr>
          <w:rFonts w:asciiTheme="minorHAnsi" w:hAnsiTheme="minorHAnsi" w:cstheme="minorHAnsi"/>
          <w:b/>
          <w:szCs w:val="24"/>
        </w:rPr>
        <w:t xml:space="preserve"> MAY 2022</w:t>
      </w:r>
    </w:p>
    <w:p w14:paraId="6E2D5224" w14:textId="37FE3C7F" w:rsidR="002367E3" w:rsidRPr="00B86444" w:rsidRDefault="002367E3" w:rsidP="002367E3">
      <w:pPr>
        <w:outlineLvl w:val="0"/>
        <w:rPr>
          <w:rFonts w:asciiTheme="minorHAnsi" w:hAnsiTheme="minorHAnsi" w:cstheme="minorHAnsi"/>
          <w:bCs/>
          <w:sz w:val="22"/>
          <w:szCs w:val="22"/>
        </w:rPr>
      </w:pPr>
      <w:r w:rsidRPr="00B86444">
        <w:rPr>
          <w:rFonts w:asciiTheme="minorHAnsi" w:hAnsiTheme="minorHAnsi" w:cstheme="minorHAnsi"/>
          <w:bCs/>
          <w:sz w:val="22"/>
          <w:szCs w:val="22"/>
        </w:rPr>
        <w:t xml:space="preserve"> 6 Parishioners were present at the Meeting</w:t>
      </w:r>
      <w:r w:rsidR="0044448A" w:rsidRPr="00B86444">
        <w:rPr>
          <w:rFonts w:asciiTheme="minorHAnsi" w:hAnsiTheme="minorHAnsi" w:cstheme="minorHAnsi"/>
          <w:bCs/>
          <w:sz w:val="22"/>
          <w:szCs w:val="22"/>
        </w:rPr>
        <w:t xml:space="preserve">  and 2 people from out of the Parish were also present.</w:t>
      </w:r>
    </w:p>
    <w:p w14:paraId="6AC294E0" w14:textId="77777777" w:rsidR="00401CF7" w:rsidRPr="00B86444" w:rsidRDefault="00401CF7" w:rsidP="00B30251">
      <w:pPr>
        <w:spacing w:line="120" w:lineRule="auto"/>
        <w:jc w:val="center"/>
        <w:rPr>
          <w:rFonts w:asciiTheme="minorHAnsi" w:hAnsiTheme="minorHAnsi" w:cstheme="minorHAnsi"/>
          <w:sz w:val="22"/>
          <w:szCs w:val="22"/>
        </w:rPr>
      </w:pPr>
    </w:p>
    <w:p w14:paraId="45D65727" w14:textId="70F4C411" w:rsidR="00401CF7" w:rsidRPr="00E72D1F" w:rsidRDefault="00ED2686" w:rsidP="00ED2686">
      <w:pPr>
        <w:widowControl w:val="0"/>
        <w:overflowPunct w:val="0"/>
        <w:autoSpaceDE w:val="0"/>
        <w:autoSpaceDN w:val="0"/>
        <w:adjustRightInd w:val="0"/>
        <w:ind w:left="284" w:hanging="284"/>
        <w:rPr>
          <w:rFonts w:asciiTheme="minorHAnsi" w:hAnsiTheme="minorHAnsi" w:cstheme="minorHAnsi"/>
          <w:bCs/>
          <w:sz w:val="22"/>
          <w:szCs w:val="22"/>
        </w:rPr>
      </w:pPr>
      <w:r>
        <w:rPr>
          <w:rFonts w:asciiTheme="minorHAnsi" w:hAnsiTheme="minorHAnsi" w:cstheme="minorHAnsi"/>
          <w:b/>
          <w:sz w:val="22"/>
          <w:szCs w:val="22"/>
        </w:rPr>
        <w:t>1.</w:t>
      </w:r>
      <w:r>
        <w:rPr>
          <w:rFonts w:asciiTheme="minorHAnsi" w:hAnsiTheme="minorHAnsi" w:cstheme="minorHAnsi"/>
          <w:b/>
          <w:sz w:val="22"/>
          <w:szCs w:val="22"/>
        </w:rPr>
        <w:tab/>
      </w:r>
      <w:r w:rsidR="00401CF7" w:rsidRPr="00E72D1F">
        <w:rPr>
          <w:rFonts w:asciiTheme="minorHAnsi" w:hAnsiTheme="minorHAnsi" w:cstheme="minorHAnsi"/>
          <w:b/>
          <w:sz w:val="22"/>
          <w:szCs w:val="22"/>
        </w:rPr>
        <w:t xml:space="preserve">TO RECEIVE APOLOGIES FOR ABSENCE. </w:t>
      </w:r>
      <w:r w:rsidR="002367E3" w:rsidRPr="00E72D1F">
        <w:rPr>
          <w:rFonts w:asciiTheme="minorHAnsi" w:hAnsiTheme="minorHAnsi" w:cstheme="minorHAnsi"/>
          <w:b/>
          <w:sz w:val="22"/>
          <w:szCs w:val="22"/>
        </w:rPr>
        <w:br/>
      </w:r>
      <w:r w:rsidR="002367E3" w:rsidRPr="00E72D1F">
        <w:rPr>
          <w:rFonts w:asciiTheme="minorHAnsi" w:hAnsiTheme="minorHAnsi" w:cstheme="minorHAnsi"/>
          <w:bCs/>
          <w:sz w:val="22"/>
          <w:szCs w:val="22"/>
        </w:rPr>
        <w:t>Cllr L Pike sent her apologies</w:t>
      </w:r>
    </w:p>
    <w:p w14:paraId="4ADA3DB9" w14:textId="77777777" w:rsidR="00401CF7" w:rsidRPr="00E72D1F" w:rsidRDefault="00401CF7" w:rsidP="00B30251">
      <w:pPr>
        <w:spacing w:line="120" w:lineRule="auto"/>
        <w:ind w:left="1077"/>
        <w:rPr>
          <w:rFonts w:asciiTheme="minorHAnsi" w:hAnsiTheme="minorHAnsi" w:cstheme="minorHAnsi"/>
          <w:b/>
          <w:sz w:val="22"/>
          <w:szCs w:val="22"/>
        </w:rPr>
      </w:pPr>
    </w:p>
    <w:p w14:paraId="317EB1C8" w14:textId="14D81E9F" w:rsidR="00401CF7" w:rsidRPr="00E72D1F" w:rsidRDefault="00ED2686" w:rsidP="00ED2686">
      <w:pPr>
        <w:widowControl w:val="0"/>
        <w:overflowPunct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2.   </w:t>
      </w:r>
      <w:r w:rsidR="00401CF7" w:rsidRPr="00E72D1F">
        <w:rPr>
          <w:rFonts w:asciiTheme="minorHAnsi" w:hAnsiTheme="minorHAnsi" w:cstheme="minorHAnsi"/>
          <w:b/>
          <w:sz w:val="22"/>
          <w:szCs w:val="22"/>
        </w:rPr>
        <w:t xml:space="preserve">TO </w:t>
      </w:r>
      <w:r w:rsidR="001F308B" w:rsidRPr="00E72D1F">
        <w:rPr>
          <w:rFonts w:asciiTheme="minorHAnsi" w:hAnsiTheme="minorHAnsi" w:cstheme="minorHAnsi"/>
          <w:b/>
          <w:sz w:val="22"/>
          <w:szCs w:val="22"/>
        </w:rPr>
        <w:t>NOTE MINUTES OF THE MEETING HELD ON 19</w:t>
      </w:r>
      <w:r w:rsidR="001F308B" w:rsidRPr="00E72D1F">
        <w:rPr>
          <w:rFonts w:asciiTheme="minorHAnsi" w:hAnsiTheme="minorHAnsi" w:cstheme="minorHAnsi"/>
          <w:b/>
          <w:sz w:val="22"/>
          <w:szCs w:val="22"/>
          <w:vertAlign w:val="superscript"/>
        </w:rPr>
        <w:t>TH</w:t>
      </w:r>
      <w:r w:rsidR="001F308B" w:rsidRPr="00E72D1F">
        <w:rPr>
          <w:rFonts w:asciiTheme="minorHAnsi" w:hAnsiTheme="minorHAnsi" w:cstheme="minorHAnsi"/>
          <w:b/>
          <w:sz w:val="22"/>
          <w:szCs w:val="22"/>
        </w:rPr>
        <w:t xml:space="preserve"> APRIL 2021</w:t>
      </w:r>
    </w:p>
    <w:p w14:paraId="64771BBF" w14:textId="55759ED9" w:rsidR="00401CF7" w:rsidRPr="00E72D1F" w:rsidRDefault="00ED2686" w:rsidP="00ED2686">
      <w:pPr>
        <w:rPr>
          <w:rFonts w:asciiTheme="minorHAnsi" w:hAnsiTheme="minorHAnsi" w:cstheme="minorHAnsi"/>
          <w:bCs/>
          <w:sz w:val="22"/>
          <w:szCs w:val="22"/>
        </w:rPr>
      </w:pPr>
      <w:r>
        <w:rPr>
          <w:rFonts w:asciiTheme="minorHAnsi" w:hAnsiTheme="minorHAnsi" w:cstheme="minorHAnsi"/>
          <w:bCs/>
          <w:sz w:val="22"/>
          <w:szCs w:val="22"/>
        </w:rPr>
        <w:t xml:space="preserve">       </w:t>
      </w:r>
      <w:r w:rsidR="002367E3" w:rsidRPr="00E72D1F">
        <w:rPr>
          <w:rFonts w:asciiTheme="minorHAnsi" w:hAnsiTheme="minorHAnsi" w:cstheme="minorHAnsi"/>
          <w:bCs/>
          <w:sz w:val="22"/>
          <w:szCs w:val="22"/>
        </w:rPr>
        <w:t>The minutes of the meeting were noted and had been posted on the website last year.</w:t>
      </w:r>
    </w:p>
    <w:p w14:paraId="5C28F7BF" w14:textId="77777777" w:rsidR="002367E3" w:rsidRPr="00E72D1F" w:rsidRDefault="002367E3" w:rsidP="00B30251">
      <w:pPr>
        <w:spacing w:line="120" w:lineRule="auto"/>
        <w:ind w:left="1077"/>
        <w:rPr>
          <w:rFonts w:asciiTheme="minorHAnsi" w:hAnsiTheme="minorHAnsi" w:cstheme="minorHAnsi"/>
          <w:bCs/>
          <w:sz w:val="22"/>
          <w:szCs w:val="22"/>
        </w:rPr>
      </w:pPr>
    </w:p>
    <w:p w14:paraId="0677A6E4" w14:textId="056DDC90" w:rsidR="006B3172" w:rsidRPr="00E72D1F" w:rsidRDefault="00ED2686" w:rsidP="00ED2686">
      <w:pPr>
        <w:pStyle w:val="ListParagraph"/>
        <w:ind w:left="284" w:hanging="284"/>
        <w:rPr>
          <w:rFonts w:asciiTheme="minorHAnsi" w:hAnsiTheme="minorHAnsi" w:cstheme="minorHAnsi"/>
          <w:b/>
          <w:sz w:val="22"/>
          <w:szCs w:val="22"/>
        </w:rPr>
      </w:pPr>
      <w:r>
        <w:rPr>
          <w:rFonts w:asciiTheme="minorHAnsi" w:hAnsiTheme="minorHAnsi" w:cstheme="minorHAnsi"/>
          <w:b/>
          <w:sz w:val="22"/>
          <w:szCs w:val="22"/>
        </w:rPr>
        <w:t>3.</w:t>
      </w:r>
      <w:r>
        <w:rPr>
          <w:rFonts w:asciiTheme="minorHAnsi" w:hAnsiTheme="minorHAnsi" w:cstheme="minorHAnsi"/>
          <w:b/>
          <w:sz w:val="22"/>
          <w:szCs w:val="22"/>
        </w:rPr>
        <w:tab/>
      </w:r>
      <w:r w:rsidR="00401CF7" w:rsidRPr="00E72D1F">
        <w:rPr>
          <w:rFonts w:asciiTheme="minorHAnsi" w:hAnsiTheme="minorHAnsi" w:cstheme="minorHAnsi"/>
          <w:b/>
          <w:sz w:val="22"/>
          <w:szCs w:val="22"/>
        </w:rPr>
        <w:t>TO RECEIVE THE ANNUAL REPORT FROM THE PARISH CHAIRMAN</w:t>
      </w:r>
      <w:r w:rsidR="006B3172" w:rsidRPr="00E72D1F">
        <w:rPr>
          <w:rFonts w:asciiTheme="minorHAnsi" w:hAnsiTheme="minorHAnsi" w:cstheme="minorHAnsi"/>
          <w:b/>
          <w:sz w:val="22"/>
          <w:szCs w:val="22"/>
        </w:rPr>
        <w:br/>
      </w:r>
      <w:r w:rsidR="006B3172" w:rsidRPr="00E72D1F">
        <w:rPr>
          <w:rFonts w:asciiTheme="minorHAnsi" w:hAnsiTheme="minorHAnsi" w:cstheme="minorHAnsi"/>
          <w:b/>
          <w:bCs/>
          <w:color w:val="0070C0"/>
          <w:sz w:val="22"/>
          <w:szCs w:val="22"/>
        </w:rPr>
        <w:t>Cllr Pike presented the following report :-</w:t>
      </w:r>
      <w:r w:rsidR="006B3172" w:rsidRPr="00E72D1F">
        <w:rPr>
          <w:rFonts w:asciiTheme="minorHAnsi" w:hAnsiTheme="minorHAnsi" w:cstheme="minorHAnsi"/>
          <w:color w:val="0070C0"/>
          <w:sz w:val="22"/>
          <w:szCs w:val="22"/>
        </w:rPr>
        <w:t xml:space="preserve"> </w:t>
      </w:r>
      <w:r w:rsidR="006B3172" w:rsidRPr="00E72D1F">
        <w:rPr>
          <w:rFonts w:asciiTheme="minorHAnsi" w:hAnsiTheme="minorHAnsi" w:cstheme="minorHAnsi"/>
          <w:color w:val="0070C0"/>
          <w:sz w:val="22"/>
          <w:szCs w:val="22"/>
        </w:rPr>
        <w:br/>
      </w:r>
      <w:r w:rsidR="006B3172" w:rsidRPr="00E72D1F">
        <w:rPr>
          <w:rFonts w:asciiTheme="minorHAnsi" w:hAnsiTheme="minorHAnsi" w:cstheme="minorHAnsi"/>
          <w:sz w:val="22"/>
          <w:szCs w:val="22"/>
        </w:rPr>
        <w:t xml:space="preserve">Calbourne Parish Council has met on 9 occasions during the last financial year 2021-2022. </w:t>
      </w:r>
      <w:r w:rsidR="006B3172" w:rsidRPr="00E72D1F">
        <w:rPr>
          <w:rFonts w:asciiTheme="minorHAnsi" w:hAnsiTheme="minorHAnsi" w:cstheme="minorHAnsi"/>
          <w:sz w:val="22"/>
          <w:szCs w:val="22"/>
        </w:rPr>
        <w:br/>
        <w:t xml:space="preserve">The Council responds as a Stakeholder Consultee for the Isle of Wight Council, Central Government and other Bodies. </w:t>
      </w:r>
      <w:r w:rsidR="006B3172" w:rsidRPr="00E72D1F">
        <w:rPr>
          <w:rFonts w:asciiTheme="minorHAnsi" w:hAnsiTheme="minorHAnsi" w:cstheme="minorHAnsi"/>
          <w:sz w:val="22"/>
          <w:szCs w:val="22"/>
        </w:rPr>
        <w:br/>
        <w:t xml:space="preserve">Councillor Hastings as our Isle of Wight Councillor attends our Council Meetings whenever possible and ensures we receive regularly reports on events at County Hall as they affect Calbourne, Newtown, Porchfield and our surrounding area. </w:t>
      </w:r>
      <w:r w:rsidR="006B3172" w:rsidRPr="00E72D1F">
        <w:rPr>
          <w:rFonts w:asciiTheme="minorHAnsi" w:hAnsiTheme="minorHAnsi" w:cstheme="minorHAnsi"/>
          <w:sz w:val="22"/>
          <w:szCs w:val="22"/>
        </w:rPr>
        <w:br/>
      </w:r>
      <w:r w:rsidR="006B3172" w:rsidRPr="00E72D1F">
        <w:rPr>
          <w:rFonts w:asciiTheme="minorHAnsi" w:hAnsiTheme="minorHAnsi" w:cstheme="minorHAnsi"/>
          <w:b/>
          <w:bCs/>
          <w:color w:val="0070C0"/>
          <w:sz w:val="22"/>
          <w:szCs w:val="22"/>
        </w:rPr>
        <w:t>Parish Councillors.</w:t>
      </w:r>
      <w:r w:rsidR="006B3172"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br/>
        <w:t xml:space="preserve">Our Councillors continue to be the eyes and ears of the community and deal with many problems on behalf of the residents. They also bring forward local problems to the Parish Meetings. Our Councillors represent our Community on the West Wight Town and Parish Association and also at various meetings of Island Organisations. Cllr Richard Rann filled a Council vacancy and became the co-opted Councillor for the Porchfield Ward. Cllr Nick Stuart was elected unopposed for the vacancy in the Calbourne Ward. Because we have over 80% of Councillors elected and we also have a qualified Clerk the Council adopted the General Power of Competency. </w:t>
      </w:r>
    </w:p>
    <w:p w14:paraId="2854B5DA" w14:textId="147886D3" w:rsidR="005C0C04" w:rsidRPr="00E72D1F" w:rsidRDefault="00ED2686" w:rsidP="00ED2686">
      <w:pPr>
        <w:rPr>
          <w:rFonts w:asciiTheme="minorHAnsi" w:hAnsiTheme="minorHAnsi" w:cstheme="minorHAnsi"/>
          <w:sz w:val="22"/>
          <w:szCs w:val="22"/>
        </w:rPr>
      </w:pPr>
      <w:r>
        <w:rPr>
          <w:rFonts w:asciiTheme="minorHAnsi" w:hAnsiTheme="minorHAnsi" w:cstheme="minorHAnsi"/>
          <w:b/>
          <w:bCs/>
          <w:color w:val="0070C0"/>
          <w:sz w:val="22"/>
          <w:szCs w:val="22"/>
        </w:rPr>
        <w:t xml:space="preserve">      </w:t>
      </w:r>
      <w:r w:rsidR="006B3172" w:rsidRPr="00E72D1F">
        <w:rPr>
          <w:rFonts w:asciiTheme="minorHAnsi" w:hAnsiTheme="minorHAnsi" w:cstheme="minorHAnsi"/>
          <w:b/>
          <w:bCs/>
          <w:color w:val="0070C0"/>
          <w:sz w:val="22"/>
          <w:szCs w:val="22"/>
        </w:rPr>
        <w:t>Parish Council Meetings.</w:t>
      </w:r>
      <w:r w:rsidR="006B3172" w:rsidRPr="00E72D1F">
        <w:rPr>
          <w:rFonts w:asciiTheme="minorHAnsi" w:hAnsiTheme="minorHAnsi" w:cstheme="minorHAnsi"/>
          <w:color w:val="0070C0"/>
          <w:sz w:val="22"/>
          <w:szCs w:val="22"/>
        </w:rPr>
        <w:t xml:space="preserve"> </w:t>
      </w:r>
      <w:r w:rsidR="006B3172" w:rsidRPr="00E72D1F">
        <w:rPr>
          <w:rFonts w:asciiTheme="minorHAnsi" w:hAnsiTheme="minorHAnsi" w:cstheme="minorHAnsi"/>
          <w:sz w:val="22"/>
          <w:szCs w:val="22"/>
        </w:rPr>
        <w:br/>
      </w:r>
      <w:r>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The Council held 9 meetings during the year and details of all meetings are posted on the Council’s website. </w:t>
      </w:r>
    </w:p>
    <w:p w14:paraId="34BEF224" w14:textId="77777777" w:rsidR="00ED2686" w:rsidRDefault="00ED2686" w:rsidP="00ED2686">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a) The Council has continued to bring to the notice of the Isle of Wight Council problems that</w:t>
      </w:r>
      <w:r w:rsidR="00431F1B"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have arisen within </w:t>
      </w:r>
      <w:r>
        <w:rPr>
          <w:rFonts w:asciiTheme="minorHAnsi" w:hAnsiTheme="minorHAnsi" w:cstheme="minorHAnsi"/>
          <w:sz w:val="22"/>
          <w:szCs w:val="22"/>
        </w:rPr>
        <w:t xml:space="preserve"> </w:t>
      </w:r>
    </w:p>
    <w:p w14:paraId="67A52B56" w14:textId="77777777" w:rsidR="00ED2686" w:rsidRDefault="00ED2686" w:rsidP="00ED2686">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our Parish throughout the year in particular planning infringements,</w:t>
      </w:r>
      <w:r w:rsidR="00431F1B"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speeding motorists and unwarranted tree </w:t>
      </w:r>
    </w:p>
    <w:p w14:paraId="7AA9A240" w14:textId="4F0AAA89" w:rsidR="005C0C04" w:rsidRPr="00E72D1F" w:rsidRDefault="00ED2686" w:rsidP="00ED2686">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works. </w:t>
      </w:r>
    </w:p>
    <w:p w14:paraId="479F7BD6" w14:textId="77777777" w:rsidR="00ED2686" w:rsidRDefault="00ED2686" w:rsidP="00ED2686">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b) We continue to discuss planning applications and send in our views on the applications to the</w:t>
      </w:r>
      <w:r w:rsidR="00431F1B"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Isle of Wight </w:t>
      </w:r>
      <w:r>
        <w:rPr>
          <w:rFonts w:asciiTheme="minorHAnsi" w:hAnsiTheme="minorHAnsi" w:cstheme="minorHAnsi"/>
          <w:sz w:val="22"/>
          <w:szCs w:val="22"/>
        </w:rPr>
        <w:t xml:space="preserve"> </w:t>
      </w:r>
    </w:p>
    <w:p w14:paraId="34EF1341" w14:textId="35F91A3A" w:rsidR="005C0C04" w:rsidRPr="00E72D1F" w:rsidRDefault="00ED2686" w:rsidP="00ED2686">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Council. We also keep a keen eye on the latest planning policy for unwarranted </w:t>
      </w:r>
      <w:r w:rsidR="00431F1B"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housing development </w:t>
      </w:r>
    </w:p>
    <w:p w14:paraId="7C988DCA" w14:textId="77777777" w:rsidR="00ED2686" w:rsidRDefault="00ED2686" w:rsidP="00ED2686">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c) The Council has given a grant of £150 each to support the grass cutting in Newtown and Calbourne churchyards </w:t>
      </w:r>
    </w:p>
    <w:p w14:paraId="0729FFF8" w14:textId="61E851BA" w:rsidR="005C0C04" w:rsidRPr="00E72D1F" w:rsidRDefault="00ED2686" w:rsidP="00ED2686">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and in Porchfield burial ground. </w:t>
      </w:r>
    </w:p>
    <w:p w14:paraId="436FE80D" w14:textId="7FFA30D1" w:rsidR="005C0C04" w:rsidRPr="00E72D1F" w:rsidRDefault="00ED2686" w:rsidP="00ED2686">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d) The Council continues to pay for the grass to be cut at Winkle Street even though they do not</w:t>
      </w:r>
      <w:r w:rsidR="00431F1B"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own it. </w:t>
      </w:r>
    </w:p>
    <w:p w14:paraId="4672A93E" w14:textId="77777777" w:rsidR="00C6538A" w:rsidRDefault="00ED2686" w:rsidP="00C6538A">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e) We have reviewed roads in our Parish and have submitted again our thoughts on what the</w:t>
      </w:r>
      <w:r w:rsidR="00431F1B"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speed limit should be </w:t>
      </w:r>
      <w:r w:rsidR="00C6538A">
        <w:rPr>
          <w:rFonts w:asciiTheme="minorHAnsi" w:hAnsiTheme="minorHAnsi" w:cstheme="minorHAnsi"/>
          <w:sz w:val="22"/>
          <w:szCs w:val="22"/>
        </w:rPr>
        <w:t xml:space="preserve"> </w:t>
      </w:r>
    </w:p>
    <w:p w14:paraId="494BFCDE" w14:textId="297FFCAE" w:rsidR="005C0C04" w:rsidRPr="00E72D1F" w:rsidRDefault="00C6538A" w:rsidP="00C6538A">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on certain roads to make it safer for all users updating our 2012</w:t>
      </w:r>
      <w:r w:rsidR="00431F1B"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submission that was ignored. </w:t>
      </w:r>
    </w:p>
    <w:p w14:paraId="3DE09450" w14:textId="77777777" w:rsidR="00C6538A" w:rsidRDefault="00C6538A" w:rsidP="00C6538A">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f) Car parking problems at Newtown continued to be a problem but this has decreased since</w:t>
      </w:r>
      <w:r w:rsidR="00431F1B"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boulders have been </w:t>
      </w:r>
    </w:p>
    <w:p w14:paraId="1B44E4F6" w14:textId="77777777" w:rsidR="00C6538A" w:rsidRDefault="00C6538A" w:rsidP="00C6538A">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put on the grass verges by the residents and has stopped people parking</w:t>
      </w:r>
      <w:r>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on them. It is with regret the National </w:t>
      </w:r>
    </w:p>
    <w:p w14:paraId="282996CC" w14:textId="77777777" w:rsidR="00C6538A" w:rsidRDefault="00C6538A" w:rsidP="00C6538A">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Trust has unilaterally disbanded the Consultative</w:t>
      </w:r>
      <w:r w:rsidR="00431F1B"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Committee so depriving the Parish Council or other bodies that </w:t>
      </w:r>
      <w:r>
        <w:rPr>
          <w:rFonts w:asciiTheme="minorHAnsi" w:hAnsiTheme="minorHAnsi" w:cstheme="minorHAnsi"/>
          <w:sz w:val="22"/>
          <w:szCs w:val="22"/>
        </w:rPr>
        <w:t xml:space="preserve"> </w:t>
      </w:r>
    </w:p>
    <w:p w14:paraId="7B2664CE" w14:textId="66A3472A" w:rsidR="005C0C04" w:rsidRPr="00E72D1F" w:rsidRDefault="00C6538A" w:rsidP="00C6538A">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sat on that Committee a</w:t>
      </w:r>
      <w:r w:rsidR="00431F1B"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voice. </w:t>
      </w:r>
    </w:p>
    <w:p w14:paraId="43491206" w14:textId="77777777" w:rsidR="00C6538A" w:rsidRDefault="00C6538A" w:rsidP="00C6538A">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g) The Council has also updated its Financial Risk Assessment for 2022 as well as its Standing </w:t>
      </w:r>
      <w:r w:rsidR="00486267"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Orders and Financial </w:t>
      </w:r>
    </w:p>
    <w:p w14:paraId="2244ACFB" w14:textId="517AFAA8" w:rsidR="005C0C04" w:rsidRPr="00E72D1F" w:rsidRDefault="00C6538A" w:rsidP="00C6538A">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Regulations. </w:t>
      </w:r>
    </w:p>
    <w:p w14:paraId="3D7BB2AE" w14:textId="77777777" w:rsidR="00C6538A" w:rsidRDefault="00C6538A" w:rsidP="00C6538A">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h)</w:t>
      </w:r>
      <w:r w:rsidR="00486267"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The Council has hired a contractor to underpin and repair the Village Hall at Porchfield that the Council owns. As </w:t>
      </w:r>
      <w:r>
        <w:rPr>
          <w:rFonts w:asciiTheme="minorHAnsi" w:hAnsiTheme="minorHAnsi" w:cstheme="minorHAnsi"/>
          <w:sz w:val="22"/>
          <w:szCs w:val="22"/>
        </w:rPr>
        <w:t xml:space="preserve"> </w:t>
      </w:r>
    </w:p>
    <w:p w14:paraId="2278AAB8" w14:textId="77777777" w:rsidR="00C6538A" w:rsidRDefault="00C6538A" w:rsidP="00C6538A">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this work proceeded it came to light additional repair work was</w:t>
      </w:r>
      <w:r w:rsidR="00486267"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required so this has taken longer than was </w:t>
      </w:r>
      <w:r>
        <w:rPr>
          <w:rFonts w:asciiTheme="minorHAnsi" w:hAnsiTheme="minorHAnsi" w:cstheme="minorHAnsi"/>
          <w:sz w:val="22"/>
          <w:szCs w:val="22"/>
        </w:rPr>
        <w:t xml:space="preserve"> </w:t>
      </w:r>
    </w:p>
    <w:p w14:paraId="67E8AAE0" w14:textId="26EAC31E" w:rsidR="005C0C04" w:rsidRPr="00E72D1F" w:rsidRDefault="00C6538A" w:rsidP="00C6538A">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originally thought. </w:t>
      </w:r>
    </w:p>
    <w:p w14:paraId="15A387DD" w14:textId="2F1FFFD6" w:rsidR="005C0C04" w:rsidRPr="00E72D1F" w:rsidRDefault="00C6538A" w:rsidP="00C6538A">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i) </w:t>
      </w:r>
      <w:r w:rsidR="00486267"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The Council was awarded £10,000 from Awards for All towards the cost of repairing the</w:t>
      </w:r>
      <w:r w:rsidR="00486267"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Village Hall.</w:t>
      </w:r>
    </w:p>
    <w:p w14:paraId="725CCE78" w14:textId="77777777" w:rsidR="00C6538A" w:rsidRDefault="00C6538A" w:rsidP="00C6538A">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j) </w:t>
      </w:r>
      <w:r w:rsidR="00486267"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We have also hired a contractor to repair/rebuild the Village Pump Structure. He should have started early in </w:t>
      </w:r>
      <w:r>
        <w:rPr>
          <w:rFonts w:asciiTheme="minorHAnsi" w:hAnsiTheme="minorHAnsi" w:cstheme="minorHAnsi"/>
          <w:sz w:val="22"/>
          <w:szCs w:val="22"/>
        </w:rPr>
        <w:t xml:space="preserve"> </w:t>
      </w:r>
    </w:p>
    <w:p w14:paraId="3CBFD578" w14:textId="1F5EF922" w:rsidR="005C0C04" w:rsidRPr="00E72D1F" w:rsidRDefault="00C6538A" w:rsidP="00C6538A">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new year but due to storm damage work was delayed and now is delayed by</w:t>
      </w:r>
      <w:r w:rsidR="00486267"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nesting birds. </w:t>
      </w:r>
    </w:p>
    <w:p w14:paraId="627F1F18" w14:textId="77777777" w:rsidR="00C6538A" w:rsidRDefault="00C6538A" w:rsidP="00C6538A">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k) </w:t>
      </w:r>
      <w:r w:rsidR="00486267"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A meeting was held with Natural Enterprise regarding the proposal of a cycleway from West Wight to Newport. </w:t>
      </w:r>
    </w:p>
    <w:p w14:paraId="2AEFCDF9" w14:textId="77777777" w:rsidR="00C6538A" w:rsidRDefault="00C6538A" w:rsidP="00C6538A">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This was well attended by residents who were concerned about the</w:t>
      </w:r>
      <w:r w:rsidR="00486267"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proposed route, car parking and the fact </w:t>
      </w:r>
      <w:r>
        <w:rPr>
          <w:rFonts w:asciiTheme="minorHAnsi" w:hAnsiTheme="minorHAnsi" w:cstheme="minorHAnsi"/>
          <w:sz w:val="22"/>
          <w:szCs w:val="22"/>
        </w:rPr>
        <w:t xml:space="preserve"> </w:t>
      </w:r>
    </w:p>
    <w:p w14:paraId="44333000" w14:textId="1493C176" w:rsidR="005C0C04" w:rsidRPr="00E72D1F" w:rsidRDefault="00C6538A" w:rsidP="00741EBC">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they had not been consulted while other non</w:t>
      </w:r>
      <w:r w:rsidR="005C0C04" w:rsidRPr="00E72D1F">
        <w:rPr>
          <w:rFonts w:asciiTheme="minorHAnsi" w:hAnsiTheme="minorHAnsi" w:cstheme="minorHAnsi"/>
          <w:sz w:val="22"/>
          <w:szCs w:val="22"/>
        </w:rPr>
        <w:t>-</w:t>
      </w:r>
      <w:r w:rsidR="006B3172" w:rsidRPr="00E72D1F">
        <w:rPr>
          <w:rFonts w:asciiTheme="minorHAnsi" w:hAnsiTheme="minorHAnsi" w:cstheme="minorHAnsi"/>
          <w:sz w:val="22"/>
          <w:szCs w:val="22"/>
        </w:rPr>
        <w:t>residents had been</w:t>
      </w:r>
      <w:r w:rsidR="005C0C04" w:rsidRPr="00E72D1F">
        <w:rPr>
          <w:rFonts w:asciiTheme="minorHAnsi" w:hAnsiTheme="minorHAnsi" w:cstheme="minorHAnsi"/>
          <w:sz w:val="22"/>
          <w:szCs w:val="22"/>
        </w:rPr>
        <w:t>.</w:t>
      </w:r>
      <w:r w:rsidR="006B3172" w:rsidRPr="00E72D1F">
        <w:rPr>
          <w:rFonts w:asciiTheme="minorHAnsi" w:hAnsiTheme="minorHAnsi" w:cstheme="minorHAnsi"/>
          <w:sz w:val="22"/>
          <w:szCs w:val="22"/>
        </w:rPr>
        <w:t xml:space="preserve"> </w:t>
      </w:r>
    </w:p>
    <w:p w14:paraId="1A120B35" w14:textId="77777777" w:rsidR="00741EBC" w:rsidRDefault="00741EBC" w:rsidP="00741EBC">
      <w:pPr>
        <w:rPr>
          <w:rFonts w:asciiTheme="minorHAnsi" w:hAnsiTheme="minorHAnsi" w:cstheme="minorHAnsi"/>
          <w:sz w:val="22"/>
          <w:szCs w:val="22"/>
        </w:rPr>
      </w:pPr>
      <w:r>
        <w:rPr>
          <w:rFonts w:asciiTheme="minorHAnsi" w:hAnsiTheme="minorHAnsi" w:cstheme="minorHAnsi"/>
          <w:sz w:val="22"/>
          <w:szCs w:val="22"/>
        </w:rPr>
        <w:lastRenderedPageBreak/>
        <w:t xml:space="preserve">    </w:t>
      </w:r>
      <w:r w:rsidR="006B3172" w:rsidRPr="00E72D1F">
        <w:rPr>
          <w:rFonts w:asciiTheme="minorHAnsi" w:hAnsiTheme="minorHAnsi" w:cstheme="minorHAnsi"/>
          <w:sz w:val="22"/>
          <w:szCs w:val="22"/>
        </w:rPr>
        <w:t xml:space="preserve">l) </w:t>
      </w:r>
      <w:r w:rsidR="00486267"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Natural England. Officers involved in the Coastal Path have again changed. We have been unable to get them to </w:t>
      </w:r>
    </w:p>
    <w:p w14:paraId="5997451F" w14:textId="3FA1D91F" w:rsidR="005C0C04" w:rsidRPr="00E72D1F" w:rsidRDefault="00741EBC" w:rsidP="00741EBC">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attend our Council meeting despite written requesting to</w:t>
      </w:r>
      <w:r w:rsidR="00486267"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update/discuss the Coastal Path Route.</w:t>
      </w:r>
    </w:p>
    <w:p w14:paraId="7EF7E64C" w14:textId="57A0E36B" w:rsidR="00741EBC" w:rsidRDefault="00741EBC" w:rsidP="00741EBC">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m) We had Cllr Fuller Chairman of Community Engagement attend our meeting in Newtown </w:t>
      </w:r>
      <w:r w:rsidR="00486267" w:rsidRPr="00E72D1F">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which covered such </w:t>
      </w:r>
      <w:r>
        <w:rPr>
          <w:rFonts w:asciiTheme="minorHAnsi" w:hAnsiTheme="minorHAnsi" w:cstheme="minorHAnsi"/>
          <w:sz w:val="22"/>
          <w:szCs w:val="22"/>
        </w:rPr>
        <w:t xml:space="preserve"> </w:t>
      </w:r>
    </w:p>
    <w:p w14:paraId="5D4B705B" w14:textId="77777777" w:rsidR="00C52B22" w:rsidRDefault="00741EBC" w:rsidP="00741EBC">
      <w:pPr>
        <w:rPr>
          <w:rFonts w:asciiTheme="minorHAnsi" w:hAnsiTheme="minorHAnsi" w:cstheme="minorHAnsi"/>
          <w:sz w:val="22"/>
          <w:szCs w:val="22"/>
        </w:rPr>
      </w:pPr>
      <w:r>
        <w:rPr>
          <w:rFonts w:asciiTheme="minorHAnsi" w:hAnsiTheme="minorHAnsi" w:cstheme="minorHAnsi"/>
          <w:sz w:val="22"/>
          <w:szCs w:val="22"/>
        </w:rPr>
        <w:t xml:space="preserve">  </w:t>
      </w:r>
      <w:r w:rsidR="00C52B22">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problems as access to buses, concerns about the Nature Reserve and its commercialisation. Problems people </w:t>
      </w:r>
      <w:r w:rsidR="00C52B22">
        <w:rPr>
          <w:rFonts w:asciiTheme="minorHAnsi" w:hAnsiTheme="minorHAnsi" w:cstheme="minorHAnsi"/>
          <w:sz w:val="22"/>
          <w:szCs w:val="22"/>
        </w:rPr>
        <w:t xml:space="preserve"> </w:t>
      </w:r>
    </w:p>
    <w:p w14:paraId="323859F3" w14:textId="63882213" w:rsidR="005C0C04" w:rsidRPr="00E72D1F" w:rsidRDefault="00C52B22" w:rsidP="00741EBC">
      <w:pPr>
        <w:rPr>
          <w:rFonts w:asciiTheme="minorHAnsi" w:hAnsiTheme="minorHAnsi" w:cstheme="minorHAnsi"/>
          <w:sz w:val="22"/>
          <w:szCs w:val="22"/>
        </w:rPr>
      </w:pPr>
      <w:r>
        <w:rPr>
          <w:rFonts w:asciiTheme="minorHAnsi" w:hAnsiTheme="minorHAnsi" w:cstheme="minorHAnsi"/>
          <w:sz w:val="22"/>
          <w:szCs w:val="22"/>
        </w:rPr>
        <w:t xml:space="preserve">         </w:t>
      </w:r>
      <w:r w:rsidR="006B3172" w:rsidRPr="00E72D1F">
        <w:rPr>
          <w:rFonts w:asciiTheme="minorHAnsi" w:hAnsiTheme="minorHAnsi" w:cstheme="minorHAnsi"/>
          <w:sz w:val="22"/>
          <w:szCs w:val="22"/>
        </w:rPr>
        <w:t xml:space="preserve">could see with the coastal path due to none or lack of village parking facilities and the right to roam. </w:t>
      </w:r>
    </w:p>
    <w:p w14:paraId="3A5E0CF1" w14:textId="77777777" w:rsidR="005C0C04" w:rsidRPr="00E72D1F" w:rsidRDefault="005C0C04" w:rsidP="00B30251">
      <w:pPr>
        <w:spacing w:line="120" w:lineRule="auto"/>
        <w:ind w:left="1077"/>
        <w:rPr>
          <w:rFonts w:asciiTheme="minorHAnsi" w:hAnsiTheme="minorHAnsi" w:cstheme="minorHAnsi"/>
          <w:sz w:val="22"/>
          <w:szCs w:val="22"/>
        </w:rPr>
      </w:pPr>
    </w:p>
    <w:p w14:paraId="48706346" w14:textId="36DF94D9" w:rsidR="00401CF7" w:rsidRPr="00E72D1F" w:rsidRDefault="006B3172" w:rsidP="00741EBC">
      <w:pPr>
        <w:rPr>
          <w:rFonts w:asciiTheme="minorHAnsi" w:hAnsiTheme="minorHAnsi" w:cstheme="minorHAnsi"/>
          <w:b/>
          <w:sz w:val="22"/>
          <w:szCs w:val="22"/>
        </w:rPr>
      </w:pPr>
      <w:r w:rsidRPr="00E72D1F">
        <w:rPr>
          <w:rFonts w:asciiTheme="minorHAnsi" w:hAnsiTheme="minorHAnsi" w:cstheme="minorHAnsi"/>
          <w:sz w:val="22"/>
          <w:szCs w:val="22"/>
        </w:rPr>
        <w:t>Lastly, I thank my fellow Councillors for their time and service this last year. I also thank Cllr Hastings for the support he provides to the parish And lastly, I thank Val Taylor Clerk who still managed to cover the essentials while struggling with her own Post Covid for over 3 months</w:t>
      </w:r>
    </w:p>
    <w:p w14:paraId="1A9D5C0F" w14:textId="49D1C1DE" w:rsidR="00401CF7" w:rsidRPr="00E72D1F" w:rsidRDefault="002367E3" w:rsidP="00B30251">
      <w:pPr>
        <w:spacing w:line="120" w:lineRule="auto"/>
        <w:rPr>
          <w:rFonts w:asciiTheme="minorHAnsi" w:hAnsiTheme="minorHAnsi" w:cstheme="minorHAnsi"/>
          <w:b/>
          <w:sz w:val="22"/>
          <w:szCs w:val="22"/>
        </w:rPr>
      </w:pPr>
      <w:r w:rsidRPr="00E72D1F">
        <w:rPr>
          <w:rFonts w:asciiTheme="minorHAnsi" w:hAnsiTheme="minorHAnsi" w:cstheme="minorHAnsi"/>
          <w:b/>
          <w:sz w:val="22"/>
          <w:szCs w:val="22"/>
        </w:rPr>
        <w:t xml:space="preserve">       </w:t>
      </w:r>
    </w:p>
    <w:p w14:paraId="21E166F2" w14:textId="08436F3C" w:rsidR="00401CF7" w:rsidRPr="00741EBC" w:rsidRDefault="00741EBC" w:rsidP="00741EBC">
      <w:pPr>
        <w:rPr>
          <w:rFonts w:asciiTheme="minorHAnsi" w:hAnsiTheme="minorHAnsi" w:cstheme="minorHAnsi"/>
          <w:bCs/>
          <w:sz w:val="22"/>
          <w:szCs w:val="22"/>
        </w:rPr>
      </w:pPr>
      <w:r>
        <w:rPr>
          <w:rFonts w:asciiTheme="minorHAnsi" w:hAnsiTheme="minorHAnsi" w:cstheme="minorHAnsi"/>
          <w:b/>
          <w:sz w:val="22"/>
          <w:szCs w:val="22"/>
        </w:rPr>
        <w:t xml:space="preserve">3.  </w:t>
      </w:r>
      <w:r w:rsidR="00401CF7" w:rsidRPr="00741EBC">
        <w:rPr>
          <w:rFonts w:asciiTheme="minorHAnsi" w:hAnsiTheme="minorHAnsi" w:cstheme="minorHAnsi"/>
          <w:b/>
          <w:sz w:val="22"/>
          <w:szCs w:val="22"/>
        </w:rPr>
        <w:t xml:space="preserve">TO RECEIVE A SUMMARY OF THE ACCOUNTS </w:t>
      </w:r>
      <w:r w:rsidR="00C4702A" w:rsidRPr="00741EBC">
        <w:rPr>
          <w:rFonts w:asciiTheme="minorHAnsi" w:hAnsiTheme="minorHAnsi" w:cstheme="minorHAnsi"/>
          <w:b/>
          <w:sz w:val="22"/>
          <w:szCs w:val="22"/>
        </w:rPr>
        <w:t>FOR 202</w:t>
      </w:r>
      <w:r w:rsidR="001F308B" w:rsidRPr="00741EBC">
        <w:rPr>
          <w:rFonts w:asciiTheme="minorHAnsi" w:hAnsiTheme="minorHAnsi" w:cstheme="minorHAnsi"/>
          <w:b/>
          <w:sz w:val="22"/>
          <w:szCs w:val="22"/>
        </w:rPr>
        <w:t>1</w:t>
      </w:r>
      <w:r w:rsidR="00C4702A" w:rsidRPr="00741EBC">
        <w:rPr>
          <w:rFonts w:asciiTheme="minorHAnsi" w:hAnsiTheme="minorHAnsi" w:cstheme="minorHAnsi"/>
          <w:b/>
          <w:sz w:val="22"/>
          <w:szCs w:val="22"/>
        </w:rPr>
        <w:t>-2</w:t>
      </w:r>
      <w:r w:rsidR="001F308B" w:rsidRPr="00741EBC">
        <w:rPr>
          <w:rFonts w:asciiTheme="minorHAnsi" w:hAnsiTheme="minorHAnsi" w:cstheme="minorHAnsi"/>
          <w:b/>
          <w:sz w:val="22"/>
          <w:szCs w:val="22"/>
        </w:rPr>
        <w:t>2</w:t>
      </w:r>
      <w:r w:rsidR="005C0C04" w:rsidRPr="00741EBC">
        <w:rPr>
          <w:rFonts w:asciiTheme="minorHAnsi" w:hAnsiTheme="minorHAnsi" w:cstheme="minorHAnsi"/>
          <w:b/>
          <w:sz w:val="22"/>
          <w:szCs w:val="22"/>
        </w:rPr>
        <w:br/>
      </w:r>
      <w:r>
        <w:rPr>
          <w:rFonts w:asciiTheme="minorHAnsi" w:hAnsiTheme="minorHAnsi" w:cstheme="minorHAnsi"/>
          <w:bCs/>
          <w:sz w:val="22"/>
          <w:szCs w:val="22"/>
        </w:rPr>
        <w:t xml:space="preserve">     </w:t>
      </w:r>
      <w:r w:rsidR="005C0C04" w:rsidRPr="00741EBC">
        <w:rPr>
          <w:rFonts w:asciiTheme="minorHAnsi" w:hAnsiTheme="minorHAnsi" w:cstheme="minorHAnsi"/>
          <w:bCs/>
          <w:sz w:val="22"/>
          <w:szCs w:val="22"/>
        </w:rPr>
        <w:t xml:space="preserve">The Clerk presented </w:t>
      </w:r>
      <w:r w:rsidR="00B67174" w:rsidRPr="00741EBC">
        <w:rPr>
          <w:rFonts w:asciiTheme="minorHAnsi" w:hAnsiTheme="minorHAnsi" w:cstheme="minorHAnsi"/>
          <w:bCs/>
          <w:sz w:val="22"/>
          <w:szCs w:val="22"/>
        </w:rPr>
        <w:t xml:space="preserve">the following summary of accounts:- </w:t>
      </w:r>
      <w:r w:rsidR="00B67174" w:rsidRPr="00741EBC">
        <w:rPr>
          <w:rFonts w:asciiTheme="minorHAnsi" w:hAnsiTheme="minorHAnsi" w:cstheme="minorHAnsi"/>
          <w:bCs/>
          <w:sz w:val="22"/>
          <w:szCs w:val="22"/>
        </w:rPr>
        <w:br/>
      </w:r>
      <w:r>
        <w:rPr>
          <w:rFonts w:asciiTheme="minorHAnsi" w:hAnsiTheme="minorHAnsi" w:cstheme="minorHAnsi"/>
          <w:bCs/>
          <w:sz w:val="22"/>
          <w:szCs w:val="22"/>
        </w:rPr>
        <w:t xml:space="preserve">      </w:t>
      </w:r>
      <w:r w:rsidR="00B67174" w:rsidRPr="00741EBC">
        <w:rPr>
          <w:rFonts w:asciiTheme="minorHAnsi" w:hAnsiTheme="minorHAnsi" w:cstheme="minorHAnsi"/>
          <w:bCs/>
          <w:sz w:val="22"/>
          <w:szCs w:val="22"/>
        </w:rPr>
        <w:t>We brought forward reserves of £22,106.72. Our income was £30,614.61 giving a total of £52,721.33.</w:t>
      </w:r>
    </w:p>
    <w:p w14:paraId="46BF7CEE" w14:textId="77777777" w:rsidR="00741EBC" w:rsidRDefault="00741EBC" w:rsidP="00741EBC">
      <w:pPr>
        <w:rPr>
          <w:rFonts w:asciiTheme="minorHAnsi" w:hAnsiTheme="minorHAnsi" w:cstheme="minorHAnsi"/>
          <w:bCs/>
          <w:sz w:val="22"/>
          <w:szCs w:val="22"/>
        </w:rPr>
      </w:pPr>
      <w:r>
        <w:rPr>
          <w:rFonts w:asciiTheme="minorHAnsi" w:hAnsiTheme="minorHAnsi" w:cstheme="minorHAnsi"/>
          <w:bCs/>
          <w:sz w:val="22"/>
          <w:szCs w:val="22"/>
        </w:rPr>
        <w:t xml:space="preserve">      </w:t>
      </w:r>
      <w:r w:rsidR="00B67174" w:rsidRPr="00741EBC">
        <w:rPr>
          <w:rFonts w:asciiTheme="minorHAnsi" w:hAnsiTheme="minorHAnsi" w:cstheme="minorHAnsi"/>
          <w:bCs/>
          <w:sz w:val="22"/>
          <w:szCs w:val="22"/>
        </w:rPr>
        <w:t>Our Expenditure was £15,762.06 allowing us to take forward a balance of £36,959.27</w:t>
      </w:r>
      <w:r w:rsidR="0044448A" w:rsidRPr="00741EBC">
        <w:rPr>
          <w:rFonts w:asciiTheme="minorHAnsi" w:hAnsiTheme="minorHAnsi" w:cstheme="minorHAnsi"/>
          <w:bCs/>
          <w:sz w:val="22"/>
          <w:szCs w:val="22"/>
        </w:rPr>
        <w:t xml:space="preserve"> which includes a grant of </w:t>
      </w:r>
      <w:r>
        <w:rPr>
          <w:rFonts w:asciiTheme="minorHAnsi" w:hAnsiTheme="minorHAnsi" w:cstheme="minorHAnsi"/>
          <w:bCs/>
          <w:sz w:val="22"/>
          <w:szCs w:val="22"/>
        </w:rPr>
        <w:t xml:space="preserve"> </w:t>
      </w:r>
    </w:p>
    <w:p w14:paraId="4433B9C8" w14:textId="0CDDC0A5" w:rsidR="00B67174" w:rsidRPr="00741EBC" w:rsidRDefault="00741EBC" w:rsidP="00741EBC">
      <w:pPr>
        <w:rPr>
          <w:rFonts w:asciiTheme="minorHAnsi" w:hAnsiTheme="minorHAnsi" w:cstheme="minorHAnsi"/>
          <w:bCs/>
          <w:sz w:val="22"/>
          <w:szCs w:val="22"/>
        </w:rPr>
      </w:pPr>
      <w:r>
        <w:rPr>
          <w:rFonts w:asciiTheme="minorHAnsi" w:hAnsiTheme="minorHAnsi" w:cstheme="minorHAnsi"/>
          <w:bCs/>
          <w:sz w:val="22"/>
          <w:szCs w:val="22"/>
        </w:rPr>
        <w:t xml:space="preserve">      </w:t>
      </w:r>
      <w:r w:rsidR="0044448A" w:rsidRPr="00741EBC">
        <w:rPr>
          <w:rFonts w:asciiTheme="minorHAnsi" w:hAnsiTheme="minorHAnsi" w:cstheme="minorHAnsi"/>
          <w:bCs/>
          <w:sz w:val="22"/>
          <w:szCs w:val="22"/>
        </w:rPr>
        <w:t>£10,000 from Awards for All.</w:t>
      </w:r>
    </w:p>
    <w:p w14:paraId="5F370DEE" w14:textId="77777777" w:rsidR="00401CF7" w:rsidRPr="00E72D1F" w:rsidRDefault="00401CF7" w:rsidP="00B30251">
      <w:pPr>
        <w:spacing w:line="120" w:lineRule="auto"/>
        <w:rPr>
          <w:rFonts w:asciiTheme="minorHAnsi" w:hAnsiTheme="minorHAnsi" w:cstheme="minorHAnsi"/>
          <w:bCs/>
          <w:sz w:val="22"/>
          <w:szCs w:val="22"/>
        </w:rPr>
      </w:pPr>
    </w:p>
    <w:p w14:paraId="5FA20FC3" w14:textId="77777777" w:rsidR="00741EBC" w:rsidRDefault="00741EBC" w:rsidP="00741EBC">
      <w:pPr>
        <w:rPr>
          <w:rFonts w:asciiTheme="minorHAnsi" w:hAnsiTheme="minorHAnsi" w:cstheme="minorHAnsi"/>
          <w:bCs/>
          <w:sz w:val="22"/>
          <w:szCs w:val="22"/>
        </w:rPr>
      </w:pPr>
      <w:r>
        <w:rPr>
          <w:rFonts w:asciiTheme="minorHAnsi" w:hAnsiTheme="minorHAnsi" w:cstheme="minorHAnsi"/>
          <w:b/>
          <w:sz w:val="22"/>
          <w:szCs w:val="22"/>
        </w:rPr>
        <w:t xml:space="preserve">4.  </w:t>
      </w:r>
      <w:r w:rsidR="00401CF7" w:rsidRPr="00741EBC">
        <w:rPr>
          <w:rFonts w:asciiTheme="minorHAnsi" w:hAnsiTheme="minorHAnsi" w:cstheme="minorHAnsi"/>
          <w:b/>
          <w:sz w:val="22"/>
          <w:szCs w:val="22"/>
        </w:rPr>
        <w:t>TO RECEIVE OBSERVATIONS FROM LOCAL MEMBER OF THE ISLE OF WIGHT COUNCIL.</w:t>
      </w:r>
      <w:r w:rsidR="0044448A" w:rsidRPr="00741EBC">
        <w:rPr>
          <w:rFonts w:asciiTheme="minorHAnsi" w:hAnsiTheme="minorHAnsi" w:cstheme="minorHAnsi"/>
          <w:b/>
          <w:sz w:val="22"/>
          <w:szCs w:val="22"/>
        </w:rPr>
        <w:br/>
      </w:r>
      <w:r>
        <w:rPr>
          <w:rFonts w:asciiTheme="minorHAnsi" w:hAnsiTheme="minorHAnsi" w:cstheme="minorHAnsi"/>
          <w:bCs/>
          <w:sz w:val="22"/>
          <w:szCs w:val="22"/>
        </w:rPr>
        <w:t xml:space="preserve">      </w:t>
      </w:r>
      <w:r w:rsidR="0044448A" w:rsidRPr="00741EBC">
        <w:rPr>
          <w:rFonts w:asciiTheme="minorHAnsi" w:hAnsiTheme="minorHAnsi" w:cstheme="minorHAnsi"/>
          <w:bCs/>
          <w:sz w:val="22"/>
          <w:szCs w:val="22"/>
        </w:rPr>
        <w:t>Cllr Hastings highlighted the problems with Island Roads.</w:t>
      </w:r>
      <w:r w:rsidR="00431F1B" w:rsidRPr="00741EBC">
        <w:rPr>
          <w:rFonts w:asciiTheme="minorHAnsi" w:hAnsiTheme="minorHAnsi" w:cstheme="minorHAnsi"/>
          <w:bCs/>
          <w:sz w:val="22"/>
          <w:szCs w:val="22"/>
        </w:rPr>
        <w:t xml:space="preserve"> Because of questions raised about Road Surfaces he </w:t>
      </w:r>
      <w:r>
        <w:rPr>
          <w:rFonts w:asciiTheme="minorHAnsi" w:hAnsiTheme="minorHAnsi" w:cstheme="minorHAnsi"/>
          <w:bCs/>
          <w:sz w:val="22"/>
          <w:szCs w:val="22"/>
        </w:rPr>
        <w:t xml:space="preserve">  </w:t>
      </w:r>
    </w:p>
    <w:p w14:paraId="52993E59" w14:textId="77777777" w:rsidR="00741EBC" w:rsidRDefault="00741EBC" w:rsidP="00741EBC">
      <w:pPr>
        <w:rPr>
          <w:rFonts w:asciiTheme="minorHAnsi" w:hAnsiTheme="minorHAnsi" w:cstheme="minorHAnsi"/>
          <w:bCs/>
          <w:sz w:val="22"/>
          <w:szCs w:val="22"/>
        </w:rPr>
      </w:pPr>
      <w:r>
        <w:rPr>
          <w:rFonts w:asciiTheme="minorHAnsi" w:hAnsiTheme="minorHAnsi" w:cstheme="minorHAnsi"/>
          <w:bCs/>
          <w:sz w:val="22"/>
          <w:szCs w:val="22"/>
        </w:rPr>
        <w:t xml:space="preserve">      </w:t>
      </w:r>
      <w:r w:rsidR="00431F1B" w:rsidRPr="00741EBC">
        <w:rPr>
          <w:rFonts w:asciiTheme="minorHAnsi" w:hAnsiTheme="minorHAnsi" w:cstheme="minorHAnsi"/>
          <w:bCs/>
          <w:sz w:val="22"/>
          <w:szCs w:val="22"/>
        </w:rPr>
        <w:t xml:space="preserve">informed the meeting about Island Roads now have a machine for </w:t>
      </w:r>
      <w:r w:rsidR="005E1AD7" w:rsidRPr="00741EBC">
        <w:rPr>
          <w:rFonts w:asciiTheme="minorHAnsi" w:hAnsiTheme="minorHAnsi" w:cstheme="minorHAnsi"/>
          <w:bCs/>
          <w:sz w:val="22"/>
          <w:szCs w:val="22"/>
        </w:rPr>
        <w:t>analysing</w:t>
      </w:r>
      <w:r w:rsidR="00431F1B" w:rsidRPr="00741EBC">
        <w:rPr>
          <w:rFonts w:asciiTheme="minorHAnsi" w:hAnsiTheme="minorHAnsi" w:cstheme="minorHAnsi"/>
          <w:bCs/>
          <w:sz w:val="22"/>
          <w:szCs w:val="22"/>
        </w:rPr>
        <w:t xml:space="preserve"> depth of tarmac</w:t>
      </w:r>
      <w:r w:rsidR="005E1AD7" w:rsidRPr="00741EBC">
        <w:rPr>
          <w:rFonts w:asciiTheme="minorHAnsi" w:hAnsiTheme="minorHAnsi" w:cstheme="minorHAnsi"/>
          <w:bCs/>
          <w:sz w:val="22"/>
          <w:szCs w:val="22"/>
        </w:rPr>
        <w:t xml:space="preserve"> and it can tell what is </w:t>
      </w:r>
      <w:r>
        <w:rPr>
          <w:rFonts w:asciiTheme="minorHAnsi" w:hAnsiTheme="minorHAnsi" w:cstheme="minorHAnsi"/>
          <w:bCs/>
          <w:sz w:val="22"/>
          <w:szCs w:val="22"/>
        </w:rPr>
        <w:t xml:space="preserve"> </w:t>
      </w:r>
    </w:p>
    <w:p w14:paraId="16E65A7C" w14:textId="77777777" w:rsidR="00741EBC" w:rsidRDefault="00741EBC" w:rsidP="00741EBC">
      <w:pPr>
        <w:rPr>
          <w:rFonts w:asciiTheme="minorHAnsi" w:hAnsiTheme="minorHAnsi" w:cstheme="minorHAnsi"/>
          <w:bCs/>
          <w:sz w:val="22"/>
          <w:szCs w:val="22"/>
        </w:rPr>
      </w:pPr>
      <w:r>
        <w:rPr>
          <w:rFonts w:asciiTheme="minorHAnsi" w:hAnsiTheme="minorHAnsi" w:cstheme="minorHAnsi"/>
          <w:bCs/>
          <w:sz w:val="22"/>
          <w:szCs w:val="22"/>
        </w:rPr>
        <w:t xml:space="preserve">      </w:t>
      </w:r>
      <w:r w:rsidR="005E1AD7" w:rsidRPr="00741EBC">
        <w:rPr>
          <w:rFonts w:asciiTheme="minorHAnsi" w:hAnsiTheme="minorHAnsi" w:cstheme="minorHAnsi"/>
          <w:bCs/>
          <w:sz w:val="22"/>
          <w:szCs w:val="22"/>
        </w:rPr>
        <w:t>under the road surface.</w:t>
      </w:r>
      <w:r w:rsidR="0044448A" w:rsidRPr="00741EBC">
        <w:rPr>
          <w:rFonts w:asciiTheme="minorHAnsi" w:hAnsiTheme="minorHAnsi" w:cstheme="minorHAnsi"/>
          <w:bCs/>
          <w:sz w:val="22"/>
          <w:szCs w:val="22"/>
        </w:rPr>
        <w:t xml:space="preserve"> </w:t>
      </w:r>
      <w:r w:rsidR="005E1AD7" w:rsidRPr="00741EBC">
        <w:rPr>
          <w:rFonts w:asciiTheme="minorHAnsi" w:hAnsiTheme="minorHAnsi" w:cstheme="minorHAnsi"/>
          <w:bCs/>
          <w:sz w:val="22"/>
          <w:szCs w:val="22"/>
        </w:rPr>
        <w:br/>
      </w:r>
      <w:r>
        <w:rPr>
          <w:rFonts w:asciiTheme="minorHAnsi" w:hAnsiTheme="minorHAnsi" w:cstheme="minorHAnsi"/>
          <w:bCs/>
          <w:sz w:val="22"/>
          <w:szCs w:val="22"/>
        </w:rPr>
        <w:t xml:space="preserve"> </w:t>
      </w:r>
    </w:p>
    <w:p w14:paraId="3AC064FF" w14:textId="6ECFD405" w:rsidR="000C550A" w:rsidRPr="00741EBC" w:rsidRDefault="00741EBC" w:rsidP="00741EBC">
      <w:pPr>
        <w:rPr>
          <w:rFonts w:asciiTheme="minorHAnsi" w:hAnsiTheme="minorHAnsi" w:cstheme="minorHAnsi"/>
          <w:bCs/>
          <w:sz w:val="22"/>
          <w:szCs w:val="22"/>
        </w:rPr>
      </w:pPr>
      <w:r>
        <w:rPr>
          <w:rFonts w:asciiTheme="minorHAnsi" w:hAnsiTheme="minorHAnsi" w:cstheme="minorHAnsi"/>
          <w:bCs/>
          <w:sz w:val="22"/>
          <w:szCs w:val="22"/>
        </w:rPr>
        <w:t xml:space="preserve">       </w:t>
      </w:r>
      <w:r w:rsidR="0044448A" w:rsidRPr="00741EBC">
        <w:rPr>
          <w:rFonts w:asciiTheme="minorHAnsi" w:hAnsiTheme="minorHAnsi" w:cstheme="minorHAnsi"/>
          <w:bCs/>
          <w:sz w:val="22"/>
          <w:szCs w:val="22"/>
        </w:rPr>
        <w:t xml:space="preserve">He also talked about problems with Planning Enforcement as there were too few Enforcement Officers. </w:t>
      </w:r>
    </w:p>
    <w:p w14:paraId="5E1E5041" w14:textId="5631782C" w:rsidR="00401CF7" w:rsidRPr="00741EBC" w:rsidRDefault="00741EBC" w:rsidP="00741EBC">
      <w:pPr>
        <w:spacing w:line="20" w:lineRule="atLeast"/>
        <w:rPr>
          <w:rFonts w:asciiTheme="minorHAnsi" w:hAnsiTheme="minorHAnsi" w:cstheme="minorHAnsi"/>
          <w:bCs/>
          <w:sz w:val="22"/>
          <w:szCs w:val="22"/>
        </w:rPr>
      </w:pPr>
      <w:r>
        <w:rPr>
          <w:rFonts w:asciiTheme="minorHAnsi" w:hAnsiTheme="minorHAnsi" w:cstheme="minorHAnsi"/>
          <w:bCs/>
          <w:sz w:val="22"/>
          <w:szCs w:val="22"/>
        </w:rPr>
        <w:t xml:space="preserve">       </w:t>
      </w:r>
      <w:r w:rsidR="0044448A" w:rsidRPr="00741EBC">
        <w:rPr>
          <w:rFonts w:asciiTheme="minorHAnsi" w:hAnsiTheme="minorHAnsi" w:cstheme="minorHAnsi"/>
          <w:bCs/>
          <w:sz w:val="22"/>
          <w:szCs w:val="22"/>
        </w:rPr>
        <w:t>Money has been put in the budget to employ some more.</w:t>
      </w:r>
    </w:p>
    <w:p w14:paraId="52219B69" w14:textId="77777777" w:rsidR="00741EBC" w:rsidRDefault="00741EBC" w:rsidP="00741EBC">
      <w:pPr>
        <w:spacing w:line="20" w:lineRule="atLeast"/>
        <w:rPr>
          <w:rFonts w:asciiTheme="minorHAnsi" w:hAnsiTheme="minorHAnsi" w:cstheme="minorHAnsi"/>
          <w:bCs/>
          <w:sz w:val="22"/>
          <w:szCs w:val="22"/>
        </w:rPr>
      </w:pPr>
      <w:r>
        <w:rPr>
          <w:rFonts w:asciiTheme="minorHAnsi" w:hAnsiTheme="minorHAnsi" w:cstheme="minorHAnsi"/>
          <w:bCs/>
          <w:sz w:val="22"/>
          <w:szCs w:val="22"/>
        </w:rPr>
        <w:t xml:space="preserve">       </w:t>
      </w:r>
      <w:r w:rsidR="00486267" w:rsidRPr="00B86444">
        <w:rPr>
          <w:rFonts w:asciiTheme="minorHAnsi" w:hAnsiTheme="minorHAnsi" w:cstheme="minorHAnsi"/>
          <w:bCs/>
          <w:sz w:val="22"/>
          <w:szCs w:val="22"/>
        </w:rPr>
        <w:t xml:space="preserve">He commented on the Draft Island Plan and said the Council needs to get on with it </w:t>
      </w:r>
      <w:r w:rsidR="00431F1B" w:rsidRPr="00B86444">
        <w:rPr>
          <w:rFonts w:asciiTheme="minorHAnsi" w:hAnsiTheme="minorHAnsi" w:cstheme="minorHAnsi"/>
          <w:bCs/>
          <w:sz w:val="22"/>
          <w:szCs w:val="22"/>
        </w:rPr>
        <w:t xml:space="preserve">and </w:t>
      </w:r>
      <w:r w:rsidR="00486267" w:rsidRPr="00B86444">
        <w:rPr>
          <w:rFonts w:asciiTheme="minorHAnsi" w:hAnsiTheme="minorHAnsi" w:cstheme="minorHAnsi"/>
          <w:bCs/>
          <w:sz w:val="22"/>
          <w:szCs w:val="22"/>
        </w:rPr>
        <w:t xml:space="preserve">not wait for what the </w:t>
      </w:r>
    </w:p>
    <w:p w14:paraId="4BF9C3ED" w14:textId="3E8769CA" w:rsidR="00401CF7" w:rsidRPr="00B86444" w:rsidRDefault="00741EBC" w:rsidP="00741EBC">
      <w:pPr>
        <w:spacing w:line="20" w:lineRule="atLeast"/>
        <w:rPr>
          <w:rFonts w:asciiTheme="minorHAnsi" w:hAnsiTheme="minorHAnsi" w:cstheme="minorHAnsi"/>
          <w:bCs/>
          <w:sz w:val="22"/>
          <w:szCs w:val="22"/>
        </w:rPr>
      </w:pPr>
      <w:r>
        <w:rPr>
          <w:rFonts w:asciiTheme="minorHAnsi" w:hAnsiTheme="minorHAnsi" w:cstheme="minorHAnsi"/>
          <w:bCs/>
          <w:sz w:val="22"/>
          <w:szCs w:val="22"/>
        </w:rPr>
        <w:t xml:space="preserve">       </w:t>
      </w:r>
      <w:r w:rsidR="00486267" w:rsidRPr="00B86444">
        <w:rPr>
          <w:rFonts w:asciiTheme="minorHAnsi" w:hAnsiTheme="minorHAnsi" w:cstheme="minorHAnsi"/>
          <w:bCs/>
          <w:sz w:val="22"/>
          <w:szCs w:val="22"/>
        </w:rPr>
        <w:t>Government is bringing out but make amendments when they do if it needs any alteration.</w:t>
      </w:r>
      <w:r w:rsidR="00431F1B" w:rsidRPr="00B86444">
        <w:rPr>
          <w:rFonts w:asciiTheme="minorHAnsi" w:hAnsiTheme="minorHAnsi" w:cstheme="minorHAnsi"/>
          <w:bCs/>
          <w:sz w:val="22"/>
          <w:szCs w:val="22"/>
        </w:rPr>
        <w:br/>
      </w:r>
    </w:p>
    <w:p w14:paraId="513A0E58" w14:textId="00EE8AD6" w:rsidR="00741EBC" w:rsidRDefault="00741EBC" w:rsidP="00741EBC">
      <w:pPr>
        <w:rPr>
          <w:rFonts w:asciiTheme="minorHAnsi" w:hAnsiTheme="minorHAnsi" w:cstheme="minorHAnsi"/>
          <w:b/>
          <w:sz w:val="22"/>
          <w:szCs w:val="22"/>
        </w:rPr>
      </w:pPr>
      <w:r>
        <w:rPr>
          <w:rFonts w:asciiTheme="minorHAnsi" w:hAnsiTheme="minorHAnsi" w:cstheme="minorHAnsi"/>
          <w:b/>
          <w:sz w:val="22"/>
          <w:szCs w:val="22"/>
        </w:rPr>
        <w:t xml:space="preserve">5.   </w:t>
      </w:r>
      <w:r w:rsidR="00401CF7" w:rsidRPr="00741EBC">
        <w:rPr>
          <w:rFonts w:asciiTheme="minorHAnsi" w:hAnsiTheme="minorHAnsi" w:cstheme="minorHAnsi"/>
          <w:b/>
          <w:sz w:val="22"/>
          <w:szCs w:val="22"/>
        </w:rPr>
        <w:t>OPEN SESSION FOR THE ELECTORATE OF CALBOURNE</w:t>
      </w:r>
      <w:r w:rsidR="00C4702A" w:rsidRPr="00741EBC">
        <w:rPr>
          <w:rFonts w:asciiTheme="minorHAnsi" w:hAnsiTheme="minorHAnsi" w:cstheme="minorHAnsi"/>
          <w:b/>
          <w:sz w:val="22"/>
          <w:szCs w:val="22"/>
        </w:rPr>
        <w:t>, NEWTOWN AND PORCHFIELD.</w:t>
      </w:r>
      <w:r>
        <w:rPr>
          <w:rFonts w:asciiTheme="minorHAnsi" w:hAnsiTheme="minorHAnsi" w:cstheme="minorHAnsi"/>
          <w:b/>
          <w:sz w:val="22"/>
          <w:szCs w:val="22"/>
        </w:rPr>
        <w:br/>
        <w:t xml:space="preserve">     </w:t>
      </w:r>
      <w:r w:rsidR="00B30251" w:rsidRPr="00CF7C90">
        <w:rPr>
          <w:rFonts w:asciiTheme="minorHAnsi" w:hAnsiTheme="minorHAnsi" w:cstheme="minorHAnsi"/>
          <w:bCs/>
          <w:sz w:val="22"/>
          <w:szCs w:val="22"/>
        </w:rPr>
        <w:t xml:space="preserve">  </w:t>
      </w:r>
      <w:r w:rsidR="007E7ADF">
        <w:rPr>
          <w:rFonts w:asciiTheme="minorHAnsi" w:hAnsiTheme="minorHAnsi" w:cstheme="minorHAnsi"/>
          <w:bCs/>
          <w:sz w:val="22"/>
          <w:szCs w:val="22"/>
        </w:rPr>
        <w:t xml:space="preserve">1.  </w:t>
      </w:r>
      <w:r w:rsidR="0056530D" w:rsidRPr="00CF7C90">
        <w:rPr>
          <w:rFonts w:asciiTheme="minorHAnsi" w:hAnsiTheme="minorHAnsi" w:cstheme="minorHAnsi"/>
          <w:bCs/>
          <w:sz w:val="22"/>
          <w:szCs w:val="22"/>
        </w:rPr>
        <w:t xml:space="preserve">Question was raised about the </w:t>
      </w:r>
      <w:r w:rsidR="00D00EF2" w:rsidRPr="00CF7C90">
        <w:rPr>
          <w:rFonts w:asciiTheme="minorHAnsi" w:hAnsiTheme="minorHAnsi" w:cstheme="minorHAnsi"/>
          <w:bCs/>
          <w:sz w:val="22"/>
          <w:szCs w:val="22"/>
        </w:rPr>
        <w:t xml:space="preserve">items on the Asset Register. </w:t>
      </w:r>
    </w:p>
    <w:p w14:paraId="73AA1587" w14:textId="1443B380" w:rsidR="00D63B89" w:rsidRPr="00741EBC" w:rsidRDefault="00741EBC" w:rsidP="00741EBC">
      <w:pPr>
        <w:rPr>
          <w:rFonts w:asciiTheme="minorHAnsi" w:hAnsiTheme="minorHAnsi" w:cstheme="minorHAnsi"/>
          <w:b/>
          <w:sz w:val="22"/>
          <w:szCs w:val="22"/>
        </w:rPr>
      </w:pPr>
      <w:r>
        <w:rPr>
          <w:rFonts w:asciiTheme="minorHAnsi" w:hAnsiTheme="minorHAnsi" w:cstheme="minorHAnsi"/>
          <w:b/>
          <w:sz w:val="22"/>
          <w:szCs w:val="22"/>
        </w:rPr>
        <w:t xml:space="preserve">        </w:t>
      </w:r>
      <w:r w:rsidR="00D63B89" w:rsidRPr="00CF7C90">
        <w:rPr>
          <w:rFonts w:asciiTheme="minorHAnsi" w:hAnsiTheme="minorHAnsi" w:cstheme="minorHAnsi"/>
          <w:bCs/>
          <w:sz w:val="22"/>
          <w:szCs w:val="22"/>
        </w:rPr>
        <w:t>a)  The Horse Trough is outside Sun Inn not Star as stated. This will be changed.</w:t>
      </w:r>
    </w:p>
    <w:p w14:paraId="5F08BEB9" w14:textId="6BF8E065" w:rsidR="00D63B89" w:rsidRPr="00CF7C90" w:rsidRDefault="007E7ADF" w:rsidP="007E7ADF">
      <w:pPr>
        <w:rPr>
          <w:rFonts w:asciiTheme="minorHAnsi" w:hAnsiTheme="minorHAnsi" w:cstheme="minorHAnsi"/>
          <w:bCs/>
          <w:sz w:val="22"/>
          <w:szCs w:val="22"/>
        </w:rPr>
      </w:pPr>
      <w:r>
        <w:rPr>
          <w:rFonts w:asciiTheme="minorHAnsi" w:hAnsiTheme="minorHAnsi" w:cstheme="minorHAnsi"/>
          <w:bCs/>
          <w:sz w:val="22"/>
          <w:szCs w:val="22"/>
        </w:rPr>
        <w:t xml:space="preserve">       </w:t>
      </w:r>
      <w:r w:rsidR="001A0E52" w:rsidRPr="00CF7C90">
        <w:rPr>
          <w:rFonts w:asciiTheme="minorHAnsi" w:hAnsiTheme="minorHAnsi" w:cstheme="minorHAnsi"/>
          <w:bCs/>
          <w:sz w:val="22"/>
          <w:szCs w:val="22"/>
        </w:rPr>
        <w:t xml:space="preserve"> </w:t>
      </w:r>
      <w:r w:rsidR="00D63B89" w:rsidRPr="00CF7C90">
        <w:rPr>
          <w:rFonts w:asciiTheme="minorHAnsi" w:hAnsiTheme="minorHAnsi" w:cstheme="minorHAnsi"/>
          <w:bCs/>
          <w:sz w:val="22"/>
          <w:szCs w:val="22"/>
        </w:rPr>
        <w:t>b)  The four Road Signs did not say that they were in Calbourne</w:t>
      </w:r>
    </w:p>
    <w:p w14:paraId="20F1F8B0" w14:textId="77777777" w:rsidR="007E7ADF" w:rsidRDefault="007E7ADF" w:rsidP="007E7ADF">
      <w:pPr>
        <w:rPr>
          <w:rFonts w:asciiTheme="minorHAnsi" w:hAnsiTheme="minorHAnsi" w:cstheme="minorHAnsi"/>
          <w:bCs/>
          <w:sz w:val="22"/>
          <w:szCs w:val="22"/>
        </w:rPr>
      </w:pPr>
      <w:r>
        <w:rPr>
          <w:rFonts w:asciiTheme="minorHAnsi" w:hAnsiTheme="minorHAnsi" w:cstheme="minorHAnsi"/>
          <w:bCs/>
          <w:sz w:val="22"/>
          <w:szCs w:val="22"/>
        </w:rPr>
        <w:t xml:space="preserve">        </w:t>
      </w:r>
      <w:r w:rsidR="00D63B89" w:rsidRPr="00CF7C90">
        <w:rPr>
          <w:rFonts w:asciiTheme="minorHAnsi" w:hAnsiTheme="minorHAnsi" w:cstheme="minorHAnsi"/>
          <w:bCs/>
          <w:sz w:val="22"/>
          <w:szCs w:val="22"/>
        </w:rPr>
        <w:t>c)  The number of Notice Boards were quired as they included the Porchfield Village Hall</w:t>
      </w:r>
      <w:r w:rsidR="00CF7C90">
        <w:rPr>
          <w:rFonts w:asciiTheme="minorHAnsi" w:hAnsiTheme="minorHAnsi" w:cstheme="minorHAnsi"/>
          <w:bCs/>
          <w:sz w:val="22"/>
          <w:szCs w:val="22"/>
        </w:rPr>
        <w:t xml:space="preserve"> </w:t>
      </w:r>
      <w:r w:rsidR="00D63B89" w:rsidRPr="00CF7C90">
        <w:rPr>
          <w:rFonts w:asciiTheme="minorHAnsi" w:hAnsiTheme="minorHAnsi" w:cstheme="minorHAnsi"/>
          <w:bCs/>
          <w:sz w:val="22"/>
          <w:szCs w:val="22"/>
        </w:rPr>
        <w:t xml:space="preserve">Notice Board. We  were </w:t>
      </w:r>
    </w:p>
    <w:p w14:paraId="43A074C5" w14:textId="77777777" w:rsidR="007E7ADF" w:rsidRDefault="007E7ADF" w:rsidP="007E7ADF">
      <w:pPr>
        <w:rPr>
          <w:rFonts w:asciiTheme="minorHAnsi" w:hAnsiTheme="minorHAnsi" w:cstheme="minorHAnsi"/>
          <w:bCs/>
          <w:sz w:val="22"/>
          <w:szCs w:val="22"/>
        </w:rPr>
      </w:pPr>
      <w:r>
        <w:rPr>
          <w:rFonts w:asciiTheme="minorHAnsi" w:hAnsiTheme="minorHAnsi" w:cstheme="minorHAnsi"/>
          <w:bCs/>
          <w:sz w:val="22"/>
          <w:szCs w:val="22"/>
        </w:rPr>
        <w:t xml:space="preserve">              </w:t>
      </w:r>
      <w:r w:rsidR="00D63B89" w:rsidRPr="00CF7C90">
        <w:rPr>
          <w:rFonts w:asciiTheme="minorHAnsi" w:hAnsiTheme="minorHAnsi" w:cstheme="minorHAnsi"/>
          <w:bCs/>
          <w:sz w:val="22"/>
          <w:szCs w:val="22"/>
        </w:rPr>
        <w:t>informed that the Hall had bought that one. ( Did the money</w:t>
      </w:r>
      <w:r w:rsidR="001A0E52" w:rsidRPr="00CF7C90">
        <w:rPr>
          <w:rFonts w:asciiTheme="minorHAnsi" w:hAnsiTheme="minorHAnsi" w:cstheme="minorHAnsi"/>
          <w:bCs/>
          <w:sz w:val="22"/>
          <w:szCs w:val="22"/>
        </w:rPr>
        <w:t xml:space="preserve"> </w:t>
      </w:r>
      <w:r w:rsidR="00D63B89" w:rsidRPr="00CF7C90">
        <w:rPr>
          <w:rFonts w:asciiTheme="minorHAnsi" w:hAnsiTheme="minorHAnsi" w:cstheme="minorHAnsi"/>
          <w:bCs/>
          <w:sz w:val="22"/>
          <w:szCs w:val="22"/>
        </w:rPr>
        <w:t>come from the Village Hall Fund?)</w:t>
      </w:r>
    </w:p>
    <w:p w14:paraId="5A7CD449" w14:textId="77777777" w:rsidR="007E7ADF" w:rsidRDefault="007E7ADF" w:rsidP="007E7ADF">
      <w:pPr>
        <w:rPr>
          <w:rFonts w:asciiTheme="minorHAnsi" w:hAnsiTheme="minorHAnsi" w:cstheme="minorHAnsi"/>
          <w:bCs/>
          <w:sz w:val="22"/>
          <w:szCs w:val="22"/>
        </w:rPr>
      </w:pPr>
      <w:r>
        <w:rPr>
          <w:rFonts w:asciiTheme="minorHAnsi" w:hAnsiTheme="minorHAnsi" w:cstheme="minorHAnsi"/>
          <w:bCs/>
          <w:sz w:val="22"/>
          <w:szCs w:val="22"/>
        </w:rPr>
        <w:t xml:space="preserve">         </w:t>
      </w:r>
      <w:r w:rsidR="001A0E52" w:rsidRPr="00CF7C90">
        <w:rPr>
          <w:rFonts w:asciiTheme="minorHAnsi" w:hAnsiTheme="minorHAnsi" w:cstheme="minorHAnsi"/>
          <w:bCs/>
          <w:sz w:val="22"/>
          <w:szCs w:val="22"/>
        </w:rPr>
        <w:t>d) The amount against the Village Hall was raised. It was said this was an Asset Register not</w:t>
      </w:r>
      <w:r w:rsidR="000C550A" w:rsidRPr="00CF7C90">
        <w:rPr>
          <w:rFonts w:asciiTheme="minorHAnsi" w:hAnsiTheme="minorHAnsi" w:cstheme="minorHAnsi"/>
          <w:bCs/>
          <w:sz w:val="22"/>
          <w:szCs w:val="22"/>
        </w:rPr>
        <w:t xml:space="preserve"> </w:t>
      </w:r>
      <w:r w:rsidR="001A0E52" w:rsidRPr="00CF7C90">
        <w:rPr>
          <w:rFonts w:asciiTheme="minorHAnsi" w:hAnsiTheme="minorHAnsi" w:cstheme="minorHAnsi"/>
          <w:bCs/>
          <w:sz w:val="22"/>
          <w:szCs w:val="22"/>
        </w:rPr>
        <w:t>a valuation.</w:t>
      </w:r>
      <w:r w:rsidR="00CF7C90" w:rsidRPr="00CF7C90">
        <w:rPr>
          <w:rFonts w:asciiTheme="minorHAnsi" w:hAnsiTheme="minorHAnsi" w:cstheme="minorHAnsi"/>
          <w:bCs/>
          <w:sz w:val="22"/>
          <w:szCs w:val="22"/>
        </w:rPr>
        <w:t xml:space="preserve">  </w:t>
      </w:r>
    </w:p>
    <w:p w14:paraId="2D2150F0" w14:textId="168F141F" w:rsidR="00D63B89" w:rsidRPr="00CF7C90" w:rsidRDefault="007E7ADF" w:rsidP="007E7ADF">
      <w:pPr>
        <w:rPr>
          <w:rFonts w:asciiTheme="minorHAnsi" w:hAnsiTheme="minorHAnsi" w:cstheme="minorHAnsi"/>
          <w:bCs/>
          <w:sz w:val="22"/>
          <w:szCs w:val="22"/>
        </w:rPr>
      </w:pPr>
      <w:r>
        <w:rPr>
          <w:rFonts w:asciiTheme="minorHAnsi" w:hAnsiTheme="minorHAnsi" w:cstheme="minorHAnsi"/>
          <w:bCs/>
          <w:sz w:val="22"/>
          <w:szCs w:val="22"/>
        </w:rPr>
        <w:t xml:space="preserve">         </w:t>
      </w:r>
      <w:r w:rsidR="00D63B89" w:rsidRPr="00CF7C90">
        <w:rPr>
          <w:rFonts w:asciiTheme="minorHAnsi" w:hAnsiTheme="minorHAnsi" w:cstheme="minorHAnsi"/>
          <w:bCs/>
          <w:sz w:val="22"/>
          <w:szCs w:val="22"/>
        </w:rPr>
        <w:t xml:space="preserve">The </w:t>
      </w:r>
      <w:r w:rsidR="001A0E52" w:rsidRPr="00CF7C90">
        <w:rPr>
          <w:rFonts w:asciiTheme="minorHAnsi" w:hAnsiTheme="minorHAnsi" w:cstheme="minorHAnsi"/>
          <w:bCs/>
          <w:sz w:val="22"/>
          <w:szCs w:val="22"/>
        </w:rPr>
        <w:t xml:space="preserve"> </w:t>
      </w:r>
      <w:r w:rsidR="00D63B89" w:rsidRPr="00CF7C90">
        <w:rPr>
          <w:rFonts w:asciiTheme="minorHAnsi" w:hAnsiTheme="minorHAnsi" w:cstheme="minorHAnsi"/>
          <w:bCs/>
          <w:sz w:val="22"/>
          <w:szCs w:val="22"/>
        </w:rPr>
        <w:t xml:space="preserve">Asset Register will be </w:t>
      </w:r>
      <w:r w:rsidR="001A0E52" w:rsidRPr="00CF7C90">
        <w:rPr>
          <w:rFonts w:asciiTheme="minorHAnsi" w:hAnsiTheme="minorHAnsi" w:cstheme="minorHAnsi"/>
          <w:bCs/>
          <w:sz w:val="22"/>
          <w:szCs w:val="22"/>
        </w:rPr>
        <w:t>rectified.</w:t>
      </w:r>
    </w:p>
    <w:p w14:paraId="1F94C15D" w14:textId="77777777" w:rsidR="007E7ADF" w:rsidRDefault="00596CF0" w:rsidP="007E7ADF">
      <w:pPr>
        <w:rPr>
          <w:rFonts w:asciiTheme="minorHAnsi" w:hAnsiTheme="minorHAnsi" w:cstheme="minorHAnsi"/>
          <w:bCs/>
          <w:sz w:val="22"/>
          <w:szCs w:val="22"/>
        </w:rPr>
      </w:pPr>
      <w:r w:rsidRPr="00E72D1F">
        <w:rPr>
          <w:rFonts w:asciiTheme="minorHAnsi" w:hAnsiTheme="minorHAnsi" w:cstheme="minorHAnsi"/>
          <w:bCs/>
          <w:sz w:val="22"/>
          <w:szCs w:val="22"/>
        </w:rPr>
        <w:br/>
      </w:r>
      <w:r w:rsidR="007E7ADF">
        <w:rPr>
          <w:rFonts w:asciiTheme="minorHAnsi" w:hAnsiTheme="minorHAnsi" w:cstheme="minorHAnsi"/>
          <w:bCs/>
          <w:sz w:val="22"/>
          <w:szCs w:val="22"/>
        </w:rPr>
        <w:t xml:space="preserve">          </w:t>
      </w:r>
      <w:r w:rsidR="001A0E52" w:rsidRPr="001A0E52">
        <w:rPr>
          <w:rFonts w:asciiTheme="minorHAnsi" w:hAnsiTheme="minorHAnsi" w:cstheme="minorHAnsi"/>
          <w:b/>
          <w:sz w:val="22"/>
          <w:szCs w:val="22"/>
        </w:rPr>
        <w:t>2.</w:t>
      </w:r>
      <w:r w:rsidRPr="00E72D1F">
        <w:rPr>
          <w:rFonts w:asciiTheme="minorHAnsi" w:hAnsiTheme="minorHAnsi" w:cstheme="minorHAnsi"/>
          <w:bCs/>
          <w:sz w:val="22"/>
          <w:szCs w:val="22"/>
        </w:rPr>
        <w:t xml:space="preserve"> A question was raised as to why the Council did not belong to IWALC. The Clerk wanted to put the record </w:t>
      </w:r>
    </w:p>
    <w:p w14:paraId="7CB286AF" w14:textId="77777777" w:rsidR="007E7ADF" w:rsidRDefault="007E7ADF" w:rsidP="007E7ADF">
      <w:pPr>
        <w:rPr>
          <w:rFonts w:asciiTheme="minorHAnsi" w:hAnsiTheme="minorHAnsi" w:cstheme="minorHAnsi"/>
          <w:bCs/>
          <w:sz w:val="22"/>
          <w:szCs w:val="22"/>
        </w:rPr>
      </w:pPr>
      <w:r>
        <w:rPr>
          <w:rFonts w:asciiTheme="minorHAnsi" w:hAnsiTheme="minorHAnsi" w:cstheme="minorHAnsi"/>
          <w:bCs/>
          <w:sz w:val="22"/>
          <w:szCs w:val="22"/>
        </w:rPr>
        <w:t xml:space="preserve">              </w:t>
      </w:r>
      <w:r w:rsidR="00596CF0" w:rsidRPr="00E72D1F">
        <w:rPr>
          <w:rFonts w:asciiTheme="minorHAnsi" w:hAnsiTheme="minorHAnsi" w:cstheme="minorHAnsi"/>
          <w:bCs/>
          <w:sz w:val="22"/>
          <w:szCs w:val="22"/>
        </w:rPr>
        <w:t>straight. She reported when she came to Clerk the Council Meeting in April as the</w:t>
      </w:r>
      <w:r w:rsidR="00534CFD" w:rsidRPr="00E72D1F">
        <w:rPr>
          <w:rFonts w:asciiTheme="minorHAnsi" w:hAnsiTheme="minorHAnsi" w:cstheme="minorHAnsi"/>
          <w:bCs/>
          <w:sz w:val="22"/>
          <w:szCs w:val="22"/>
        </w:rPr>
        <w:t>ir</w:t>
      </w:r>
      <w:r w:rsidR="00596CF0" w:rsidRPr="00E72D1F">
        <w:rPr>
          <w:rFonts w:asciiTheme="minorHAnsi" w:hAnsiTheme="minorHAnsi" w:cstheme="minorHAnsi"/>
          <w:bCs/>
          <w:sz w:val="22"/>
          <w:szCs w:val="22"/>
        </w:rPr>
        <w:t xml:space="preserve"> new Clerk had left after </w:t>
      </w:r>
    </w:p>
    <w:p w14:paraId="7A3CE749" w14:textId="77777777" w:rsidR="007E7ADF" w:rsidRDefault="007E7ADF" w:rsidP="007E7ADF">
      <w:pPr>
        <w:rPr>
          <w:rFonts w:asciiTheme="minorHAnsi" w:hAnsiTheme="minorHAnsi" w:cstheme="minorHAnsi"/>
          <w:bCs/>
          <w:sz w:val="22"/>
          <w:szCs w:val="22"/>
        </w:rPr>
      </w:pPr>
      <w:r>
        <w:rPr>
          <w:rFonts w:asciiTheme="minorHAnsi" w:hAnsiTheme="minorHAnsi" w:cstheme="minorHAnsi"/>
          <w:bCs/>
          <w:sz w:val="22"/>
          <w:szCs w:val="22"/>
        </w:rPr>
        <w:t xml:space="preserve">              </w:t>
      </w:r>
      <w:r w:rsidR="00596CF0" w:rsidRPr="00E72D1F">
        <w:rPr>
          <w:rFonts w:asciiTheme="minorHAnsi" w:hAnsiTheme="minorHAnsi" w:cstheme="minorHAnsi"/>
          <w:bCs/>
          <w:sz w:val="22"/>
          <w:szCs w:val="22"/>
        </w:rPr>
        <w:t xml:space="preserve">giving 1 </w:t>
      </w:r>
      <w:r w:rsidR="00534CFD" w:rsidRPr="00E72D1F">
        <w:rPr>
          <w:rFonts w:asciiTheme="minorHAnsi" w:hAnsiTheme="minorHAnsi" w:cstheme="minorHAnsi"/>
          <w:bCs/>
          <w:sz w:val="22"/>
          <w:szCs w:val="22"/>
        </w:rPr>
        <w:t xml:space="preserve">weeks’ notice the agenda’s had already been sent out by her and the first time, she saw the contents </w:t>
      </w:r>
    </w:p>
    <w:p w14:paraId="4FB23125" w14:textId="77777777" w:rsidR="007E7ADF" w:rsidRDefault="007E7ADF" w:rsidP="007E7ADF">
      <w:pPr>
        <w:rPr>
          <w:rFonts w:asciiTheme="minorHAnsi" w:hAnsiTheme="minorHAnsi" w:cstheme="minorHAnsi"/>
          <w:bCs/>
          <w:sz w:val="22"/>
          <w:szCs w:val="22"/>
        </w:rPr>
      </w:pPr>
      <w:r>
        <w:rPr>
          <w:rFonts w:asciiTheme="minorHAnsi" w:hAnsiTheme="minorHAnsi" w:cstheme="minorHAnsi"/>
          <w:bCs/>
          <w:sz w:val="22"/>
          <w:szCs w:val="22"/>
        </w:rPr>
        <w:t xml:space="preserve">              </w:t>
      </w:r>
      <w:r w:rsidR="00534CFD" w:rsidRPr="00E72D1F">
        <w:rPr>
          <w:rFonts w:asciiTheme="minorHAnsi" w:hAnsiTheme="minorHAnsi" w:cstheme="minorHAnsi"/>
          <w:bCs/>
          <w:sz w:val="22"/>
          <w:szCs w:val="22"/>
        </w:rPr>
        <w:t xml:space="preserve">of the agenda was at that meeting. When membership of HALC came up on the agenda she made it very clear </w:t>
      </w:r>
    </w:p>
    <w:p w14:paraId="7E45A968" w14:textId="77777777" w:rsidR="007E7ADF" w:rsidRDefault="007E7ADF" w:rsidP="007E7ADF">
      <w:pPr>
        <w:rPr>
          <w:rFonts w:asciiTheme="minorHAnsi" w:hAnsiTheme="minorHAnsi" w:cstheme="minorHAnsi"/>
          <w:bCs/>
          <w:sz w:val="22"/>
          <w:szCs w:val="22"/>
        </w:rPr>
      </w:pPr>
      <w:r>
        <w:rPr>
          <w:rFonts w:asciiTheme="minorHAnsi" w:hAnsiTheme="minorHAnsi" w:cstheme="minorHAnsi"/>
          <w:bCs/>
          <w:sz w:val="22"/>
          <w:szCs w:val="22"/>
        </w:rPr>
        <w:t xml:space="preserve">              </w:t>
      </w:r>
      <w:r w:rsidR="00534CFD" w:rsidRPr="00E72D1F">
        <w:rPr>
          <w:rFonts w:asciiTheme="minorHAnsi" w:hAnsiTheme="minorHAnsi" w:cstheme="minorHAnsi"/>
          <w:bCs/>
          <w:sz w:val="22"/>
          <w:szCs w:val="22"/>
        </w:rPr>
        <w:t xml:space="preserve">she would not be advising them on this matter it was solely for them to decide. It was unanimously decided to </w:t>
      </w:r>
      <w:r>
        <w:rPr>
          <w:rFonts w:asciiTheme="minorHAnsi" w:hAnsiTheme="minorHAnsi" w:cstheme="minorHAnsi"/>
          <w:bCs/>
          <w:sz w:val="22"/>
          <w:szCs w:val="22"/>
        </w:rPr>
        <w:t xml:space="preserve">   </w:t>
      </w:r>
    </w:p>
    <w:p w14:paraId="4CE5F0F7" w14:textId="272B5E46" w:rsidR="00D00EF2" w:rsidRPr="00E72D1F" w:rsidRDefault="007E7ADF" w:rsidP="007E7ADF">
      <w:pPr>
        <w:rPr>
          <w:rFonts w:asciiTheme="minorHAnsi" w:hAnsiTheme="minorHAnsi" w:cstheme="minorHAnsi"/>
          <w:bCs/>
          <w:sz w:val="22"/>
          <w:szCs w:val="22"/>
        </w:rPr>
      </w:pPr>
      <w:r>
        <w:rPr>
          <w:rFonts w:asciiTheme="minorHAnsi" w:hAnsiTheme="minorHAnsi" w:cstheme="minorHAnsi"/>
          <w:bCs/>
          <w:sz w:val="22"/>
          <w:szCs w:val="22"/>
        </w:rPr>
        <w:t xml:space="preserve">              </w:t>
      </w:r>
      <w:r w:rsidR="00534CFD" w:rsidRPr="00E72D1F">
        <w:rPr>
          <w:rFonts w:asciiTheme="minorHAnsi" w:hAnsiTheme="minorHAnsi" w:cstheme="minorHAnsi"/>
          <w:bCs/>
          <w:sz w:val="22"/>
          <w:szCs w:val="22"/>
        </w:rPr>
        <w:t xml:space="preserve">join HALC. She did not know </w:t>
      </w:r>
      <w:r w:rsidR="009E6AE5" w:rsidRPr="00E72D1F">
        <w:rPr>
          <w:rFonts w:asciiTheme="minorHAnsi" w:hAnsiTheme="minorHAnsi" w:cstheme="minorHAnsi"/>
          <w:bCs/>
          <w:sz w:val="22"/>
          <w:szCs w:val="22"/>
        </w:rPr>
        <w:t>what had caused the Council to take this decision.</w:t>
      </w:r>
      <w:r w:rsidR="00E72D1F" w:rsidRPr="00E72D1F">
        <w:rPr>
          <w:rFonts w:asciiTheme="minorHAnsi" w:hAnsiTheme="minorHAnsi" w:cstheme="minorHAnsi"/>
          <w:bCs/>
          <w:sz w:val="22"/>
          <w:szCs w:val="22"/>
        </w:rPr>
        <w:br/>
      </w:r>
      <w:r>
        <w:rPr>
          <w:rFonts w:asciiTheme="minorHAnsi" w:hAnsiTheme="minorHAnsi" w:cstheme="minorHAnsi"/>
          <w:bCs/>
          <w:sz w:val="22"/>
          <w:szCs w:val="22"/>
        </w:rPr>
        <w:t xml:space="preserve">              </w:t>
      </w:r>
      <w:r w:rsidR="00E72D1F" w:rsidRPr="00E72D1F">
        <w:rPr>
          <w:rFonts w:asciiTheme="minorHAnsi" w:hAnsiTheme="minorHAnsi" w:cstheme="minorHAnsi"/>
          <w:bCs/>
          <w:sz w:val="22"/>
          <w:szCs w:val="22"/>
        </w:rPr>
        <w:t>Cllr Pike said IWALC service and costs were not compatible compared to HALC.</w:t>
      </w:r>
      <w:r w:rsidR="00522C9E">
        <w:rPr>
          <w:rFonts w:asciiTheme="minorHAnsi" w:hAnsiTheme="minorHAnsi" w:cstheme="minorHAnsi"/>
          <w:bCs/>
          <w:sz w:val="22"/>
          <w:szCs w:val="22"/>
        </w:rPr>
        <w:t xml:space="preserve"> </w:t>
      </w:r>
      <w:r w:rsidR="000C550A" w:rsidRPr="000C550A">
        <w:rPr>
          <w:rFonts w:asciiTheme="minorHAnsi" w:hAnsiTheme="minorHAnsi" w:cstheme="minorHAnsi"/>
          <w:bCs/>
          <w:sz w:val="22"/>
          <w:szCs w:val="22"/>
          <w:highlight w:val="yellow"/>
        </w:rPr>
        <w:t>See Min 6/16 a. 4</w:t>
      </w:r>
      <w:r w:rsidR="000C550A" w:rsidRPr="000C550A">
        <w:rPr>
          <w:rFonts w:asciiTheme="minorHAnsi" w:hAnsiTheme="minorHAnsi" w:cstheme="minorHAnsi"/>
          <w:bCs/>
          <w:sz w:val="22"/>
          <w:szCs w:val="22"/>
          <w:highlight w:val="yellow"/>
          <w:vertAlign w:val="superscript"/>
        </w:rPr>
        <w:t>th</w:t>
      </w:r>
      <w:r w:rsidR="000C550A" w:rsidRPr="000C550A">
        <w:rPr>
          <w:rFonts w:asciiTheme="minorHAnsi" w:hAnsiTheme="minorHAnsi" w:cstheme="minorHAnsi"/>
          <w:bCs/>
          <w:sz w:val="22"/>
          <w:szCs w:val="22"/>
          <w:highlight w:val="yellow"/>
        </w:rPr>
        <w:t xml:space="preserve"> April 2016</w:t>
      </w:r>
    </w:p>
    <w:p w14:paraId="39923152" w14:textId="77777777" w:rsidR="007E7ADF" w:rsidRDefault="007E7ADF" w:rsidP="007E7ADF">
      <w:pPr>
        <w:rPr>
          <w:rFonts w:asciiTheme="minorHAnsi" w:hAnsiTheme="minorHAnsi" w:cstheme="minorHAnsi"/>
          <w:bCs/>
          <w:sz w:val="22"/>
          <w:szCs w:val="22"/>
        </w:rPr>
      </w:pPr>
      <w:r>
        <w:rPr>
          <w:rFonts w:asciiTheme="minorHAnsi" w:hAnsiTheme="minorHAnsi" w:cstheme="minorHAnsi"/>
          <w:bCs/>
          <w:sz w:val="22"/>
          <w:szCs w:val="22"/>
        </w:rPr>
        <w:t xml:space="preserve">               </w:t>
      </w:r>
      <w:r w:rsidR="009E6AE5" w:rsidRPr="00E72D1F">
        <w:rPr>
          <w:rFonts w:asciiTheme="minorHAnsi" w:hAnsiTheme="minorHAnsi" w:cstheme="minorHAnsi"/>
          <w:bCs/>
          <w:sz w:val="22"/>
          <w:szCs w:val="22"/>
        </w:rPr>
        <w:t xml:space="preserve">It was said IWALC had a place on the IW Councils Scrutiny Committee. The Clerk informed the meeting that </w:t>
      </w:r>
      <w:r>
        <w:rPr>
          <w:rFonts w:asciiTheme="minorHAnsi" w:hAnsiTheme="minorHAnsi" w:cstheme="minorHAnsi"/>
          <w:bCs/>
          <w:sz w:val="22"/>
          <w:szCs w:val="22"/>
        </w:rPr>
        <w:t xml:space="preserve"> </w:t>
      </w:r>
    </w:p>
    <w:p w14:paraId="411C9F30" w14:textId="7A1D4CE3" w:rsidR="009E6AE5" w:rsidRDefault="007E7ADF" w:rsidP="007E7ADF">
      <w:pPr>
        <w:rPr>
          <w:rFonts w:asciiTheme="minorHAnsi" w:hAnsiTheme="minorHAnsi" w:cstheme="minorHAnsi"/>
          <w:bCs/>
          <w:sz w:val="22"/>
          <w:szCs w:val="22"/>
        </w:rPr>
      </w:pPr>
      <w:r>
        <w:rPr>
          <w:rFonts w:asciiTheme="minorHAnsi" w:hAnsiTheme="minorHAnsi" w:cstheme="minorHAnsi"/>
          <w:bCs/>
          <w:sz w:val="22"/>
          <w:szCs w:val="22"/>
        </w:rPr>
        <w:t xml:space="preserve">               </w:t>
      </w:r>
      <w:r w:rsidR="009E6AE5" w:rsidRPr="00E72D1F">
        <w:rPr>
          <w:rFonts w:asciiTheme="minorHAnsi" w:hAnsiTheme="minorHAnsi" w:cstheme="minorHAnsi"/>
          <w:bCs/>
          <w:sz w:val="22"/>
          <w:szCs w:val="22"/>
        </w:rPr>
        <w:t>HALC has also got a place on that Committee. Cllr Hastings confirmed that was right.</w:t>
      </w:r>
    </w:p>
    <w:p w14:paraId="480B54D9" w14:textId="75C2E19E" w:rsidR="00B86444" w:rsidRDefault="00B86444" w:rsidP="00CF7C90">
      <w:pPr>
        <w:spacing w:line="120" w:lineRule="auto"/>
        <w:rPr>
          <w:rFonts w:asciiTheme="minorHAnsi" w:hAnsiTheme="minorHAnsi" w:cstheme="minorHAnsi"/>
          <w:bCs/>
          <w:sz w:val="22"/>
          <w:szCs w:val="22"/>
        </w:rPr>
      </w:pPr>
    </w:p>
    <w:p w14:paraId="1D09551F" w14:textId="77777777" w:rsidR="007E7ADF" w:rsidRDefault="007E7ADF" w:rsidP="007E7ADF">
      <w:pPr>
        <w:rPr>
          <w:rFonts w:asciiTheme="minorHAnsi" w:hAnsiTheme="minorHAnsi" w:cstheme="minorHAnsi"/>
          <w:bCs/>
          <w:sz w:val="22"/>
          <w:szCs w:val="22"/>
        </w:rPr>
      </w:pPr>
      <w:r>
        <w:rPr>
          <w:rFonts w:asciiTheme="minorHAnsi" w:hAnsiTheme="minorHAnsi" w:cstheme="minorHAnsi"/>
          <w:bCs/>
          <w:sz w:val="22"/>
          <w:szCs w:val="22"/>
        </w:rPr>
        <w:t xml:space="preserve">               </w:t>
      </w:r>
      <w:r w:rsidR="00B86444">
        <w:rPr>
          <w:rFonts w:asciiTheme="minorHAnsi" w:hAnsiTheme="minorHAnsi" w:cstheme="minorHAnsi"/>
          <w:bCs/>
          <w:sz w:val="22"/>
          <w:szCs w:val="22"/>
        </w:rPr>
        <w:t xml:space="preserve">3. Question was raised about more content in the minutes. Council minutes are not </w:t>
      </w:r>
      <w:r>
        <w:rPr>
          <w:rFonts w:asciiTheme="minorHAnsi" w:hAnsiTheme="minorHAnsi" w:cstheme="minorHAnsi"/>
          <w:bCs/>
          <w:sz w:val="22"/>
          <w:szCs w:val="22"/>
        </w:rPr>
        <w:t xml:space="preserve"> </w:t>
      </w:r>
      <w:r w:rsidR="00B86444">
        <w:rPr>
          <w:rFonts w:asciiTheme="minorHAnsi" w:hAnsiTheme="minorHAnsi" w:cstheme="minorHAnsi"/>
          <w:bCs/>
          <w:sz w:val="22"/>
          <w:szCs w:val="22"/>
        </w:rPr>
        <w:t xml:space="preserve">verbatim. They are there </w:t>
      </w:r>
      <w:r>
        <w:rPr>
          <w:rFonts w:asciiTheme="minorHAnsi" w:hAnsiTheme="minorHAnsi" w:cstheme="minorHAnsi"/>
          <w:bCs/>
          <w:sz w:val="22"/>
          <w:szCs w:val="22"/>
        </w:rPr>
        <w:t xml:space="preserve">  </w:t>
      </w:r>
    </w:p>
    <w:p w14:paraId="505673F7" w14:textId="499D4AA9" w:rsidR="00B86444" w:rsidRPr="00E72D1F" w:rsidRDefault="007E7ADF" w:rsidP="007E7ADF">
      <w:pPr>
        <w:rPr>
          <w:rFonts w:asciiTheme="minorHAnsi" w:hAnsiTheme="minorHAnsi" w:cstheme="minorHAnsi"/>
          <w:bCs/>
          <w:sz w:val="22"/>
          <w:szCs w:val="22"/>
        </w:rPr>
      </w:pPr>
      <w:r>
        <w:rPr>
          <w:rFonts w:asciiTheme="minorHAnsi" w:hAnsiTheme="minorHAnsi" w:cstheme="minorHAnsi"/>
          <w:bCs/>
          <w:sz w:val="22"/>
          <w:szCs w:val="22"/>
        </w:rPr>
        <w:t xml:space="preserve">                   </w:t>
      </w:r>
      <w:r w:rsidR="00B86444">
        <w:rPr>
          <w:rFonts w:asciiTheme="minorHAnsi" w:hAnsiTheme="minorHAnsi" w:cstheme="minorHAnsi"/>
          <w:bCs/>
          <w:sz w:val="22"/>
          <w:szCs w:val="22"/>
        </w:rPr>
        <w:t xml:space="preserve">to record decisions of the Council. The Clerk will </w:t>
      </w:r>
      <w:r w:rsidR="004B1DAA">
        <w:rPr>
          <w:rFonts w:asciiTheme="minorHAnsi" w:hAnsiTheme="minorHAnsi" w:cstheme="minorHAnsi"/>
          <w:bCs/>
          <w:sz w:val="22"/>
          <w:szCs w:val="22"/>
        </w:rPr>
        <w:t>access the point raised.</w:t>
      </w:r>
    </w:p>
    <w:p w14:paraId="47F1031E" w14:textId="04117729" w:rsidR="009E6AE5" w:rsidRPr="00E72D1F" w:rsidRDefault="009E6AE5" w:rsidP="00534CFD">
      <w:pPr>
        <w:ind w:left="1575"/>
        <w:rPr>
          <w:rFonts w:asciiTheme="minorHAnsi" w:hAnsiTheme="minorHAnsi" w:cstheme="minorHAnsi"/>
          <w:bCs/>
          <w:sz w:val="22"/>
          <w:szCs w:val="22"/>
        </w:rPr>
      </w:pPr>
    </w:p>
    <w:p w14:paraId="71B441A9" w14:textId="32461B86" w:rsidR="00D00EF2" w:rsidRDefault="00D00EF2" w:rsidP="005E1AD7">
      <w:pPr>
        <w:ind w:left="1080"/>
        <w:rPr>
          <w:rFonts w:asciiTheme="minorHAnsi" w:hAnsiTheme="minorHAnsi" w:cstheme="minorHAnsi"/>
          <w:b/>
          <w:sz w:val="22"/>
          <w:szCs w:val="22"/>
        </w:rPr>
      </w:pPr>
    </w:p>
    <w:p w14:paraId="469AAD42" w14:textId="36F5A50E" w:rsidR="004B1DAA" w:rsidRDefault="004B1DAA" w:rsidP="005E1AD7">
      <w:pPr>
        <w:ind w:left="1080"/>
        <w:rPr>
          <w:rFonts w:asciiTheme="minorHAnsi" w:hAnsiTheme="minorHAnsi" w:cstheme="minorHAnsi"/>
          <w:b/>
          <w:sz w:val="22"/>
          <w:szCs w:val="22"/>
        </w:rPr>
      </w:pPr>
    </w:p>
    <w:p w14:paraId="08C9C908" w14:textId="4031DB33" w:rsidR="004B1DAA" w:rsidRDefault="004B1DAA" w:rsidP="005E1AD7">
      <w:pPr>
        <w:ind w:left="1080"/>
        <w:rPr>
          <w:rFonts w:asciiTheme="minorHAnsi" w:hAnsiTheme="minorHAnsi" w:cstheme="minorHAnsi"/>
          <w:b/>
          <w:sz w:val="22"/>
          <w:szCs w:val="22"/>
        </w:rPr>
      </w:pPr>
    </w:p>
    <w:p w14:paraId="53B2FC35" w14:textId="14825E70" w:rsidR="004B1DAA" w:rsidRDefault="004B1DAA" w:rsidP="005E1AD7">
      <w:pPr>
        <w:ind w:left="1080"/>
        <w:rPr>
          <w:rFonts w:asciiTheme="minorHAnsi" w:hAnsiTheme="minorHAnsi" w:cstheme="minorHAnsi"/>
          <w:b/>
          <w:sz w:val="22"/>
          <w:szCs w:val="22"/>
        </w:rPr>
      </w:pPr>
    </w:p>
    <w:p w14:paraId="686DB8B7" w14:textId="77777777" w:rsidR="004B1DAA" w:rsidRPr="00E72D1F" w:rsidRDefault="004B1DAA" w:rsidP="005E1AD7">
      <w:pPr>
        <w:ind w:left="1080"/>
        <w:rPr>
          <w:rFonts w:asciiTheme="minorHAnsi" w:hAnsiTheme="minorHAnsi" w:cstheme="minorHAnsi"/>
          <w:b/>
          <w:sz w:val="22"/>
          <w:szCs w:val="22"/>
        </w:rPr>
      </w:pPr>
    </w:p>
    <w:p w14:paraId="47187BD8" w14:textId="66370A80" w:rsidR="00401CF7" w:rsidRDefault="009D7A78" w:rsidP="00B86444">
      <w:pPr>
        <w:rPr>
          <w:rFonts w:asciiTheme="minorHAnsi" w:hAnsiTheme="minorHAnsi" w:cstheme="minorHAnsi"/>
          <w:b/>
          <w:szCs w:val="24"/>
        </w:rPr>
      </w:pPr>
      <w:r w:rsidRPr="00E72D1F">
        <w:rPr>
          <w:rFonts w:asciiTheme="minorHAnsi" w:hAnsiTheme="minorHAnsi" w:cstheme="minorHAnsi"/>
          <w:b/>
          <w:sz w:val="22"/>
          <w:szCs w:val="22"/>
        </w:rPr>
        <w:tab/>
        <w:t>Chai</w:t>
      </w:r>
      <w:r>
        <w:rPr>
          <w:rFonts w:asciiTheme="minorHAnsi" w:hAnsiTheme="minorHAnsi" w:cstheme="minorHAnsi"/>
          <w:b/>
          <w:szCs w:val="24"/>
        </w:rPr>
        <w:t>rman</w:t>
      </w:r>
      <w:r w:rsidR="00B86444">
        <w:rPr>
          <w:rFonts w:asciiTheme="minorHAnsi" w:hAnsiTheme="minorHAnsi" w:cstheme="minorHAnsi"/>
          <w:b/>
          <w:szCs w:val="24"/>
        </w:rPr>
        <w:tab/>
      </w:r>
      <w:r w:rsidR="00B86444">
        <w:rPr>
          <w:rFonts w:asciiTheme="minorHAnsi" w:hAnsiTheme="minorHAnsi" w:cstheme="minorHAnsi"/>
          <w:b/>
          <w:szCs w:val="24"/>
        </w:rPr>
        <w:tab/>
      </w:r>
      <w:r w:rsidR="00B86444">
        <w:rPr>
          <w:rFonts w:asciiTheme="minorHAnsi" w:hAnsiTheme="minorHAnsi" w:cstheme="minorHAnsi"/>
          <w:b/>
          <w:szCs w:val="24"/>
        </w:rPr>
        <w:tab/>
      </w:r>
      <w:r w:rsidR="00B86444">
        <w:rPr>
          <w:rFonts w:asciiTheme="minorHAnsi" w:hAnsiTheme="minorHAnsi" w:cstheme="minorHAnsi"/>
          <w:b/>
          <w:szCs w:val="24"/>
        </w:rPr>
        <w:tab/>
      </w:r>
      <w:r w:rsidR="00B86444">
        <w:rPr>
          <w:rFonts w:asciiTheme="minorHAnsi" w:hAnsiTheme="minorHAnsi" w:cstheme="minorHAnsi"/>
          <w:b/>
          <w:szCs w:val="24"/>
        </w:rPr>
        <w:tab/>
      </w:r>
      <w:r w:rsidR="00B86444">
        <w:rPr>
          <w:rFonts w:asciiTheme="minorHAnsi" w:hAnsiTheme="minorHAnsi" w:cstheme="minorHAnsi"/>
          <w:b/>
          <w:szCs w:val="24"/>
        </w:rPr>
        <w:tab/>
      </w:r>
      <w:r w:rsidR="00B86444">
        <w:rPr>
          <w:rFonts w:asciiTheme="minorHAnsi" w:hAnsiTheme="minorHAnsi" w:cstheme="minorHAnsi"/>
          <w:b/>
          <w:szCs w:val="24"/>
        </w:rPr>
        <w:tab/>
      </w:r>
      <w:r w:rsidR="00B86444">
        <w:rPr>
          <w:rFonts w:asciiTheme="minorHAnsi" w:hAnsiTheme="minorHAnsi" w:cstheme="minorHAnsi"/>
          <w:b/>
          <w:szCs w:val="24"/>
        </w:rPr>
        <w:tab/>
      </w:r>
      <w:r w:rsidR="00B86444">
        <w:rPr>
          <w:rFonts w:asciiTheme="minorHAnsi" w:hAnsiTheme="minorHAnsi" w:cstheme="minorHAnsi"/>
          <w:b/>
          <w:szCs w:val="24"/>
        </w:rPr>
        <w:tab/>
        <w:t xml:space="preserve">Date </w:t>
      </w:r>
    </w:p>
    <w:p w14:paraId="25E4D791" w14:textId="572E9331" w:rsidR="00D63B89" w:rsidRDefault="00D63B89" w:rsidP="00E72D1F">
      <w:pPr>
        <w:ind w:left="1080" w:firstLine="360"/>
        <w:rPr>
          <w:rFonts w:asciiTheme="minorHAnsi" w:hAnsiTheme="minorHAnsi" w:cstheme="minorHAnsi"/>
          <w:b/>
          <w:szCs w:val="24"/>
        </w:rPr>
      </w:pPr>
    </w:p>
    <w:p w14:paraId="30D19D83" w14:textId="28EBB087" w:rsidR="00D63B89" w:rsidRPr="009D7A78" w:rsidRDefault="00D63B89" w:rsidP="00E72D1F">
      <w:pPr>
        <w:ind w:left="1080" w:firstLine="360"/>
        <w:rPr>
          <w:rFonts w:asciiTheme="minorHAnsi" w:hAnsiTheme="minorHAnsi" w:cstheme="minorHAnsi"/>
          <w:b/>
          <w:szCs w:val="24"/>
        </w:rPr>
      </w:pPr>
    </w:p>
    <w:sectPr w:rsidR="00D63B89" w:rsidRPr="009D7A78" w:rsidSect="00CF7C90">
      <w:headerReference w:type="even" r:id="rId8"/>
      <w:headerReference w:type="default" r:id="rId9"/>
      <w:footerReference w:type="even" r:id="rId10"/>
      <w:footerReference w:type="default" r:id="rId11"/>
      <w:headerReference w:type="first" r:id="rId12"/>
      <w:footerReference w:type="first" r:id="rId13"/>
      <w:pgSz w:w="11906" w:h="16838"/>
      <w:pgMar w:top="720" w:right="624" w:bottom="720" w:left="720"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BFD3" w14:textId="77777777" w:rsidR="003C0B19" w:rsidRDefault="003C0B19">
      <w:r>
        <w:separator/>
      </w:r>
    </w:p>
  </w:endnote>
  <w:endnote w:type="continuationSeparator" w:id="0">
    <w:p w14:paraId="6D787D9D" w14:textId="77777777" w:rsidR="003C0B19" w:rsidRDefault="003C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5D89" w14:textId="77777777" w:rsidR="00D3215A" w:rsidRDefault="003C0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9BD8" w14:textId="77777777" w:rsidR="00714B24" w:rsidRPr="00D3215A" w:rsidRDefault="003C0B19" w:rsidP="00D32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56E3" w14:textId="77777777" w:rsidR="00D3215A" w:rsidRDefault="003C0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DB9C" w14:textId="77777777" w:rsidR="003C0B19" w:rsidRDefault="003C0B19">
      <w:r>
        <w:separator/>
      </w:r>
    </w:p>
  </w:footnote>
  <w:footnote w:type="continuationSeparator" w:id="0">
    <w:p w14:paraId="4DCE5FA3" w14:textId="77777777" w:rsidR="003C0B19" w:rsidRDefault="003C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FDBE" w14:textId="77777777" w:rsidR="00D3215A" w:rsidRDefault="003C0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6B6F" w14:textId="77777777" w:rsidR="00F05881" w:rsidRPr="0012322D" w:rsidRDefault="00250169" w:rsidP="0012322D">
    <w:pPr>
      <w:pStyle w:val="Header"/>
      <w:rPr>
        <w:szCs w:val="22"/>
      </w:rPr>
    </w:pPr>
    <w:r w:rsidRPr="00004CEB">
      <w:rPr>
        <w:noProof/>
        <w:lang w:eastAsia="en-GB"/>
      </w:rPr>
      <mc:AlternateContent>
        <mc:Choice Requires="wps">
          <w:drawing>
            <wp:anchor distT="0" distB="0" distL="114300" distR="114300" simplePos="0" relativeHeight="251659264" behindDoc="0" locked="0" layoutInCell="0" allowOverlap="1" wp14:anchorId="4B6A1632" wp14:editId="3FE24E49">
              <wp:simplePos x="0" y="0"/>
              <wp:positionH relativeFrom="page">
                <wp:posOffset>7196455</wp:posOffset>
              </wp:positionH>
              <wp:positionV relativeFrom="page">
                <wp:posOffset>8153400</wp:posOffset>
              </wp:positionV>
              <wp:extent cx="51054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2235B" w14:textId="77777777" w:rsidR="00033220" w:rsidRPr="00033220" w:rsidRDefault="00250169">
                          <w:pPr>
                            <w:pStyle w:val="Footer"/>
                            <w:rPr>
                              <w:rFonts w:ascii="Cambria" w:hAnsi="Cambria"/>
                              <w:sz w:val="44"/>
                              <w:szCs w:val="44"/>
                            </w:rPr>
                          </w:pPr>
                          <w:r w:rsidRPr="00033220">
                            <w:rPr>
                              <w:rFonts w:ascii="Cambria" w:hAnsi="Cambria"/>
                            </w:rPr>
                            <w:t>Page</w:t>
                          </w:r>
                          <w:r>
                            <w:fldChar w:fldCharType="begin"/>
                          </w:r>
                          <w:r>
                            <w:instrText xml:space="preserve"> PAGE    \* MERGEFORMAT </w:instrText>
                          </w:r>
                          <w:r>
                            <w:fldChar w:fldCharType="separate"/>
                          </w:r>
                          <w:r w:rsidR="004D0259" w:rsidRPr="004D0259">
                            <w:rPr>
                              <w:rFonts w:ascii="Cambria" w:hAnsi="Cambria"/>
                              <w:noProof/>
                              <w:sz w:val="44"/>
                              <w:szCs w:val="44"/>
                            </w:rPr>
                            <w:t>1</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6A1632" id="Rectangle 1" o:spid="_x0000_s1026" style="position:absolute;margin-left:566.65pt;margin-top:642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CFbzGzhAAAADwEAAA8AAABkcnMvZG93bnJldi54bWxMj81qwzAQhO+FvoPYQm+N/FMc&#10;41oOpdBLKYQmPeSoSBvLxJKMJSfq23dzam8z7MfsTLtJdmQXnMPgnYB8lQFDp7weXC/ge//+VAML&#10;UTotR+9QwA8G2HT3d61stL+6L7zsYs8oxIVGCjAxTg3nQRm0Mqz8hI5uJz9bGcnOPdezvFK4HXmR&#10;ZRW3cnD0wcgJ3wyq826xAvZVOqi0HHL8VHWvJG6N/dgK8fiQXl+ARUzxD4ZbfaoOHXU6+sXpwEby&#10;eVmWxJIq6meadWOKvFwDO5KqinUNvGv5/x3dLwAAAP//AwBQSwECLQAUAAYACAAAACEAtoM4kv4A&#10;AADhAQAAEwAAAAAAAAAAAAAAAAAAAAAAW0NvbnRlbnRfVHlwZXNdLnhtbFBLAQItABQABgAIAAAA&#10;IQA4/SH/1gAAAJQBAAALAAAAAAAAAAAAAAAAAC8BAABfcmVscy8ucmVsc1BLAQItABQABgAIAAAA&#10;IQC6uHl82gEAAJwDAAAOAAAAAAAAAAAAAAAAAC4CAABkcnMvZTJvRG9jLnhtbFBLAQItABQABgAI&#10;AAAAIQAhW8xs4QAAAA8BAAAPAAAAAAAAAAAAAAAAADQEAABkcnMvZG93bnJldi54bWxQSwUGAAAA&#10;AAQABADzAAAAQgUAAAAA&#10;" o:allowincell="f" filled="f" stroked="f">
              <v:textbox style="layout-flow:vertical;mso-layout-flow-alt:bottom-to-top;mso-fit-shape-to-text:t">
                <w:txbxContent>
                  <w:p w14:paraId="67E2235B" w14:textId="77777777" w:rsidR="00033220" w:rsidRPr="00033220" w:rsidRDefault="00250169">
                    <w:pPr>
                      <w:pStyle w:val="Footer"/>
                      <w:rPr>
                        <w:rFonts w:ascii="Cambria" w:hAnsi="Cambria"/>
                        <w:sz w:val="44"/>
                        <w:szCs w:val="44"/>
                      </w:rPr>
                    </w:pPr>
                    <w:r w:rsidRPr="00033220">
                      <w:rPr>
                        <w:rFonts w:ascii="Cambria" w:hAnsi="Cambria"/>
                      </w:rPr>
                      <w:t>Page</w:t>
                    </w:r>
                    <w:r>
                      <w:fldChar w:fldCharType="begin"/>
                    </w:r>
                    <w:r>
                      <w:instrText xml:space="preserve"> PAGE    \* MERGEFORMAT </w:instrText>
                    </w:r>
                    <w:r>
                      <w:fldChar w:fldCharType="separate"/>
                    </w:r>
                    <w:r w:rsidR="004D0259" w:rsidRPr="004D0259">
                      <w:rPr>
                        <w:rFonts w:ascii="Cambria" w:hAnsi="Cambria"/>
                        <w:noProof/>
                        <w:sz w:val="44"/>
                        <w:szCs w:val="44"/>
                      </w:rPr>
                      <w:t>1</w:t>
                    </w:r>
                    <w:r>
                      <w:rPr>
                        <w:rFonts w:ascii="Cambria" w:hAnsi="Cambria"/>
                        <w:noProof/>
                        <w:sz w:val="44"/>
                        <w:szCs w:val="44"/>
                      </w:rPr>
                      <w:fldChar w:fldCharType="end"/>
                    </w:r>
                  </w:p>
                </w:txbxContent>
              </v:textbox>
              <w10:wrap anchorx="page" anchory="page"/>
            </v:rect>
          </w:pict>
        </mc:Fallback>
      </mc:AlternateContent>
    </w:r>
    <w:r w:rsidRPr="0012322D">
      <w:rPr>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E110" w14:textId="77777777" w:rsidR="00D3215A" w:rsidRDefault="003C0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E8C"/>
    <w:multiLevelType w:val="hybridMultilevel"/>
    <w:tmpl w:val="6E30B99E"/>
    <w:lvl w:ilvl="0" w:tplc="7CF68AA4">
      <w:start w:val="1"/>
      <w:numFmt w:val="decimal"/>
      <w:lvlText w:val="%1."/>
      <w:lvlJc w:val="left"/>
      <w:pPr>
        <w:ind w:left="1004" w:hanging="72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9402BD"/>
    <w:multiLevelType w:val="hybridMultilevel"/>
    <w:tmpl w:val="B054F5F0"/>
    <w:lvl w:ilvl="0" w:tplc="35149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B655A"/>
    <w:multiLevelType w:val="hybridMultilevel"/>
    <w:tmpl w:val="A9686FAA"/>
    <w:lvl w:ilvl="0" w:tplc="14FC879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16A3C"/>
    <w:multiLevelType w:val="hybridMultilevel"/>
    <w:tmpl w:val="25FA4CEC"/>
    <w:lvl w:ilvl="0" w:tplc="4252C1BE">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39137A"/>
    <w:multiLevelType w:val="hybridMultilevel"/>
    <w:tmpl w:val="DEBEA8CA"/>
    <w:lvl w:ilvl="0" w:tplc="CCBCF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9851391">
    <w:abstractNumId w:val="4"/>
  </w:num>
  <w:num w:numId="2" w16cid:durableId="946423284">
    <w:abstractNumId w:val="1"/>
  </w:num>
  <w:num w:numId="3" w16cid:durableId="889876878">
    <w:abstractNumId w:val="3"/>
  </w:num>
  <w:num w:numId="4" w16cid:durableId="1413311168">
    <w:abstractNumId w:val="2"/>
  </w:num>
  <w:num w:numId="5" w16cid:durableId="1097098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2D"/>
    <w:rsid w:val="0000234D"/>
    <w:rsid w:val="00012B76"/>
    <w:rsid w:val="00030F7D"/>
    <w:rsid w:val="000504BD"/>
    <w:rsid w:val="00071634"/>
    <w:rsid w:val="000C550A"/>
    <w:rsid w:val="000D7BEB"/>
    <w:rsid w:val="001A0E52"/>
    <w:rsid w:val="001E7EC8"/>
    <w:rsid w:val="001F308B"/>
    <w:rsid w:val="002367E3"/>
    <w:rsid w:val="00240FE9"/>
    <w:rsid w:val="00250169"/>
    <w:rsid w:val="00287BDA"/>
    <w:rsid w:val="00314829"/>
    <w:rsid w:val="0033432D"/>
    <w:rsid w:val="00360CC5"/>
    <w:rsid w:val="00362BC5"/>
    <w:rsid w:val="003768EE"/>
    <w:rsid w:val="003A0B41"/>
    <w:rsid w:val="003C0B19"/>
    <w:rsid w:val="00401CF7"/>
    <w:rsid w:val="00411DE4"/>
    <w:rsid w:val="00431F1B"/>
    <w:rsid w:val="0044448A"/>
    <w:rsid w:val="00445F86"/>
    <w:rsid w:val="00486267"/>
    <w:rsid w:val="004B1DAA"/>
    <w:rsid w:val="004C66DA"/>
    <w:rsid w:val="004D0259"/>
    <w:rsid w:val="00522C9E"/>
    <w:rsid w:val="005260F7"/>
    <w:rsid w:val="00534CFD"/>
    <w:rsid w:val="0056530D"/>
    <w:rsid w:val="00596CF0"/>
    <w:rsid w:val="005C0C04"/>
    <w:rsid w:val="005C59BD"/>
    <w:rsid w:val="005D455A"/>
    <w:rsid w:val="005E1AD7"/>
    <w:rsid w:val="0061778E"/>
    <w:rsid w:val="00684267"/>
    <w:rsid w:val="006B3172"/>
    <w:rsid w:val="006C239A"/>
    <w:rsid w:val="00706B00"/>
    <w:rsid w:val="00741EBC"/>
    <w:rsid w:val="007C1FBC"/>
    <w:rsid w:val="007C6FD2"/>
    <w:rsid w:val="007E7ADF"/>
    <w:rsid w:val="00812A82"/>
    <w:rsid w:val="00834FA1"/>
    <w:rsid w:val="00846C6F"/>
    <w:rsid w:val="00863C9C"/>
    <w:rsid w:val="008673E6"/>
    <w:rsid w:val="00884879"/>
    <w:rsid w:val="008B7619"/>
    <w:rsid w:val="008F39D6"/>
    <w:rsid w:val="009806BF"/>
    <w:rsid w:val="009C4BA5"/>
    <w:rsid w:val="009D1816"/>
    <w:rsid w:val="009D7A78"/>
    <w:rsid w:val="009E026A"/>
    <w:rsid w:val="009E6AE5"/>
    <w:rsid w:val="00A25CD5"/>
    <w:rsid w:val="00A83D70"/>
    <w:rsid w:val="00A86305"/>
    <w:rsid w:val="00A9714F"/>
    <w:rsid w:val="00B30251"/>
    <w:rsid w:val="00B50AE2"/>
    <w:rsid w:val="00B63D2A"/>
    <w:rsid w:val="00B67174"/>
    <w:rsid w:val="00B709A2"/>
    <w:rsid w:val="00B86444"/>
    <w:rsid w:val="00B90146"/>
    <w:rsid w:val="00C26992"/>
    <w:rsid w:val="00C4702A"/>
    <w:rsid w:val="00C52B22"/>
    <w:rsid w:val="00C6538A"/>
    <w:rsid w:val="00C66607"/>
    <w:rsid w:val="00C875C5"/>
    <w:rsid w:val="00CF7C90"/>
    <w:rsid w:val="00D00EF2"/>
    <w:rsid w:val="00D31CFF"/>
    <w:rsid w:val="00D4132A"/>
    <w:rsid w:val="00D51DA1"/>
    <w:rsid w:val="00D63B89"/>
    <w:rsid w:val="00DE60C1"/>
    <w:rsid w:val="00DF60E6"/>
    <w:rsid w:val="00E15E81"/>
    <w:rsid w:val="00E64A3C"/>
    <w:rsid w:val="00E72D1F"/>
    <w:rsid w:val="00ED2686"/>
    <w:rsid w:val="00F0567B"/>
    <w:rsid w:val="00F2689B"/>
    <w:rsid w:val="00FA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6491"/>
  <w15:docId w15:val="{811E5E2A-8429-4B96-842C-7E1E8262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32D"/>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3432D"/>
    <w:pPr>
      <w:jc w:val="center"/>
    </w:pPr>
    <w:rPr>
      <w:b/>
      <w:u w:val="single"/>
    </w:rPr>
  </w:style>
  <w:style w:type="character" w:customStyle="1" w:styleId="TitleChar">
    <w:name w:val="Title Char"/>
    <w:basedOn w:val="DefaultParagraphFont"/>
    <w:link w:val="Title"/>
    <w:uiPriority w:val="10"/>
    <w:rsid w:val="0033432D"/>
    <w:rPr>
      <w:rFonts w:ascii="Arial" w:eastAsia="Times New Roman" w:hAnsi="Arial" w:cs="Arial"/>
      <w:b/>
      <w:sz w:val="24"/>
      <w:szCs w:val="20"/>
      <w:u w:val="single"/>
    </w:rPr>
  </w:style>
  <w:style w:type="paragraph" w:styleId="Header">
    <w:name w:val="header"/>
    <w:basedOn w:val="Normal"/>
    <w:link w:val="HeaderChar"/>
    <w:uiPriority w:val="99"/>
    <w:unhideWhenUsed/>
    <w:rsid w:val="0033432D"/>
    <w:pPr>
      <w:tabs>
        <w:tab w:val="center" w:pos="4513"/>
        <w:tab w:val="right" w:pos="9026"/>
      </w:tabs>
    </w:pPr>
  </w:style>
  <w:style w:type="character" w:customStyle="1" w:styleId="HeaderChar">
    <w:name w:val="Header Char"/>
    <w:basedOn w:val="DefaultParagraphFont"/>
    <w:link w:val="Header"/>
    <w:uiPriority w:val="99"/>
    <w:rsid w:val="0033432D"/>
    <w:rPr>
      <w:rFonts w:ascii="Arial" w:eastAsia="Times New Roman" w:hAnsi="Arial" w:cs="Arial"/>
      <w:sz w:val="24"/>
      <w:szCs w:val="20"/>
    </w:rPr>
  </w:style>
  <w:style w:type="paragraph" w:styleId="Footer">
    <w:name w:val="footer"/>
    <w:basedOn w:val="Normal"/>
    <w:link w:val="FooterChar"/>
    <w:uiPriority w:val="99"/>
    <w:unhideWhenUsed/>
    <w:rsid w:val="0033432D"/>
    <w:pPr>
      <w:tabs>
        <w:tab w:val="center" w:pos="4513"/>
        <w:tab w:val="right" w:pos="9026"/>
      </w:tabs>
    </w:pPr>
  </w:style>
  <w:style w:type="character" w:customStyle="1" w:styleId="FooterChar">
    <w:name w:val="Footer Char"/>
    <w:basedOn w:val="DefaultParagraphFont"/>
    <w:link w:val="Footer"/>
    <w:uiPriority w:val="99"/>
    <w:rsid w:val="0033432D"/>
    <w:rPr>
      <w:rFonts w:ascii="Arial" w:eastAsia="Times New Roman" w:hAnsi="Arial" w:cs="Arial"/>
      <w:sz w:val="24"/>
      <w:szCs w:val="20"/>
    </w:rPr>
  </w:style>
  <w:style w:type="paragraph" w:styleId="ListParagraph">
    <w:name w:val="List Paragraph"/>
    <w:basedOn w:val="Normal"/>
    <w:uiPriority w:val="34"/>
    <w:qFormat/>
    <w:rsid w:val="003343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2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9A3D-5CBB-4520-A4AE-507DC5D3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Flaherty</dc:creator>
  <cp:lastModifiedBy>Valerie Taylor</cp:lastModifiedBy>
  <cp:revision>8</cp:revision>
  <cp:lastPrinted>2022-05-17T09:50:00Z</cp:lastPrinted>
  <dcterms:created xsi:type="dcterms:W3CDTF">2022-05-25T19:11:00Z</dcterms:created>
  <dcterms:modified xsi:type="dcterms:W3CDTF">2022-05-26T09:51:00Z</dcterms:modified>
</cp:coreProperties>
</file>