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0D2D" w14:textId="6FE7C1F7" w:rsidR="009C0F47" w:rsidRDefault="00636EBB" w:rsidP="009C0F47">
      <w:pPr>
        <w:tabs>
          <w:tab w:val="left" w:pos="1134"/>
        </w:tabs>
        <w:rPr>
          <w:rFonts w:ascii="Calibri" w:eastAsia="Times New Roman" w:hAnsi="Calibri" w:cs="Calibri"/>
          <w:b/>
          <w:kern w:val="28"/>
        </w:rPr>
      </w:pPr>
      <w:r>
        <w:rPr>
          <w:rFonts w:ascii="Calibri" w:eastAsia="Times New Roman" w:hAnsi="Calibri" w:cs="Calibri"/>
          <w:b/>
          <w:kern w:val="28"/>
        </w:rPr>
        <w:t xml:space="preserve"> </w:t>
      </w:r>
    </w:p>
    <w:p w14:paraId="071E21C2" w14:textId="77777777" w:rsidR="00D87EB0" w:rsidRDefault="00D87EB0" w:rsidP="009C0F47">
      <w:pPr>
        <w:jc w:val="center"/>
        <w:rPr>
          <w:b/>
        </w:rPr>
      </w:pPr>
    </w:p>
    <w:p w14:paraId="1F9E27F4" w14:textId="77777777" w:rsidR="00D87EB0" w:rsidRDefault="00D87EB0" w:rsidP="009C0F47">
      <w:pPr>
        <w:jc w:val="center"/>
        <w:rPr>
          <w:b/>
        </w:rPr>
      </w:pPr>
    </w:p>
    <w:p w14:paraId="4CC53936" w14:textId="2A01BC36" w:rsidR="009C0F47" w:rsidRDefault="009C0F47" w:rsidP="009C0F47">
      <w:pPr>
        <w:jc w:val="center"/>
        <w:rPr>
          <w:rStyle w:val="Hyperlink"/>
          <w:color w:val="2F5496"/>
          <w:sz w:val="20"/>
          <w:szCs w:val="20"/>
        </w:rPr>
      </w:pPr>
      <w:r>
        <w:rPr>
          <w:b/>
        </w:rPr>
        <w:t>Calbourne, Newtown &amp; Porchfield Parish Council</w:t>
      </w:r>
      <w:r>
        <w:br/>
      </w:r>
      <w:r>
        <w:rPr>
          <w:sz w:val="20"/>
          <w:szCs w:val="20"/>
        </w:rPr>
        <w:t>Mrs Valerie Taylor CiLCA  PSLCC     Clerk</w:t>
      </w:r>
      <w:r>
        <w:rPr>
          <w:sz w:val="20"/>
          <w:szCs w:val="20"/>
        </w:rPr>
        <w:br/>
        <w:t xml:space="preserve">3 Downside, Ventnor, Isle of Wight PO38 1AL </w:t>
      </w:r>
      <w:r>
        <w:rPr>
          <w:sz w:val="20"/>
          <w:szCs w:val="20"/>
        </w:rPr>
        <w:br/>
        <w:t xml:space="preserve">Telephone 01983 852576  E-mail </w:t>
      </w:r>
      <w:hyperlink r:id="rId4" w:history="1">
        <w:r>
          <w:rPr>
            <w:rStyle w:val="Hyperlink"/>
            <w:color w:val="2F5496"/>
            <w:sz w:val="20"/>
            <w:szCs w:val="20"/>
          </w:rPr>
          <w:t>calbourneclerk@outlook.com</w:t>
        </w:r>
      </w:hyperlink>
    </w:p>
    <w:p w14:paraId="4530997E" w14:textId="77777777" w:rsidR="009C0F47" w:rsidRDefault="009C0F47" w:rsidP="009C0F47">
      <w:pPr>
        <w:jc w:val="center"/>
        <w:rPr>
          <w:rStyle w:val="Hyperlink"/>
          <w:color w:val="2F5496"/>
          <w:sz w:val="20"/>
          <w:szCs w:val="20"/>
        </w:rPr>
      </w:pPr>
    </w:p>
    <w:p w14:paraId="66E25B56" w14:textId="27E0A40C" w:rsidR="009C0F47" w:rsidRPr="00926828" w:rsidRDefault="009C0F47" w:rsidP="00D87EB0">
      <w:pPr>
        <w:ind w:hanging="1440"/>
        <w:jc w:val="center"/>
        <w:rPr>
          <w:rFonts w:ascii="Calibri" w:hAnsi="Calibri" w:cs="Calibri"/>
          <w:b/>
        </w:rPr>
      </w:pPr>
      <w:r w:rsidRPr="00926828">
        <w:rPr>
          <w:rFonts w:ascii="Calibri" w:hAnsi="Calibri" w:cs="Calibri"/>
          <w:b/>
        </w:rPr>
        <w:t>A ME</w:t>
      </w:r>
      <w:r w:rsidR="00C63C8E">
        <w:rPr>
          <w:rFonts w:ascii="Calibri" w:hAnsi="Calibri" w:cs="Calibri"/>
          <w:b/>
        </w:rPr>
        <w:tab/>
      </w:r>
      <w:r w:rsidR="00D87EB0">
        <w:rPr>
          <w:rFonts w:ascii="Calibri" w:hAnsi="Calibri" w:cs="Calibri"/>
          <w:b/>
        </w:rPr>
        <w:tab/>
      </w:r>
      <w:r w:rsidR="00CD5A0C">
        <w:rPr>
          <w:rFonts w:ascii="Calibri" w:hAnsi="Calibri" w:cs="Calibri"/>
          <w:b/>
        </w:rPr>
        <w:t xml:space="preserve">MINUTES OF A </w:t>
      </w:r>
      <w:r w:rsidR="00C63C8E">
        <w:rPr>
          <w:rFonts w:ascii="Calibri" w:hAnsi="Calibri" w:cs="Calibri"/>
          <w:b/>
        </w:rPr>
        <w:t>M</w:t>
      </w:r>
      <w:r w:rsidR="00CD5A0C">
        <w:rPr>
          <w:rFonts w:ascii="Calibri" w:hAnsi="Calibri" w:cs="Calibri"/>
          <w:b/>
        </w:rPr>
        <w:t>E</w:t>
      </w:r>
      <w:r w:rsidRPr="00926828">
        <w:rPr>
          <w:rFonts w:ascii="Calibri" w:hAnsi="Calibri" w:cs="Calibri"/>
          <w:b/>
        </w:rPr>
        <w:t xml:space="preserve">ETING OF CALBOURNE, NEWTOWN AND PORCHFIELD PARISH COUNCIL </w:t>
      </w:r>
      <w:r w:rsidR="00DB2983">
        <w:rPr>
          <w:rFonts w:ascii="Calibri" w:hAnsi="Calibri" w:cs="Calibri"/>
          <w:b/>
        </w:rPr>
        <w:t xml:space="preserve">THAT </w:t>
      </w:r>
      <w:r w:rsidR="00D87EB0">
        <w:rPr>
          <w:rFonts w:ascii="Calibri" w:hAnsi="Calibri" w:cs="Calibri"/>
          <w:b/>
        </w:rPr>
        <w:br/>
      </w:r>
      <w:r w:rsidR="00C63C8E">
        <w:rPr>
          <w:rFonts w:ascii="Calibri" w:hAnsi="Calibri" w:cs="Calibri"/>
          <w:b/>
        </w:rPr>
        <w:t>WAS</w:t>
      </w:r>
      <w:r w:rsidRPr="00926828">
        <w:rPr>
          <w:rFonts w:ascii="Calibri" w:hAnsi="Calibri" w:cs="Calibri"/>
          <w:b/>
        </w:rPr>
        <w:t xml:space="preserve">  HELD ON WEDNESDAY</w:t>
      </w:r>
      <w:r w:rsidRPr="00926828">
        <w:rPr>
          <w:rFonts w:ascii="Calibri" w:hAnsi="Calibri" w:cs="Calibri"/>
          <w:b/>
          <w:u w:val="single"/>
        </w:rPr>
        <w:t xml:space="preserve"> </w:t>
      </w:r>
      <w:r w:rsidRPr="00926828">
        <w:rPr>
          <w:rFonts w:ascii="Calibri" w:hAnsi="Calibri" w:cs="Calibri"/>
          <w:b/>
        </w:rPr>
        <w:t>27</w:t>
      </w:r>
      <w:r w:rsidRPr="00926828">
        <w:rPr>
          <w:rFonts w:ascii="Calibri" w:hAnsi="Calibri" w:cs="Calibri"/>
          <w:b/>
          <w:vertAlign w:val="superscript"/>
        </w:rPr>
        <w:t>TH</w:t>
      </w:r>
      <w:r w:rsidRPr="00926828">
        <w:rPr>
          <w:rFonts w:ascii="Calibri" w:hAnsi="Calibri" w:cs="Calibri"/>
          <w:b/>
        </w:rPr>
        <w:t xml:space="preserve"> AUGUST 2025 AT THE CALBOURNE SPORTS AND</w:t>
      </w:r>
      <w:r w:rsidR="00D87EB0">
        <w:rPr>
          <w:rFonts w:ascii="Calibri" w:hAnsi="Calibri" w:cs="Calibri"/>
          <w:b/>
        </w:rPr>
        <w:br/>
      </w:r>
      <w:r w:rsidRPr="00926828">
        <w:rPr>
          <w:rFonts w:ascii="Calibri" w:hAnsi="Calibri" w:cs="Calibri"/>
          <w:b/>
        </w:rPr>
        <w:t xml:space="preserve"> RECREATION HALL AT 6.30PM</w:t>
      </w:r>
    </w:p>
    <w:p w14:paraId="6F1C13CF" w14:textId="2B240B96" w:rsidR="00CD5A0C" w:rsidRDefault="00CD5A0C" w:rsidP="00DD7522">
      <w:pPr>
        <w:rPr>
          <w:rFonts w:ascii="Calibri" w:hAnsi="Calibri" w:cs="Calibri"/>
          <w:b/>
        </w:rPr>
      </w:pPr>
    </w:p>
    <w:p w14:paraId="61B3C503" w14:textId="27DD6426" w:rsidR="00DD7522" w:rsidRDefault="00DD7522" w:rsidP="00DD7522">
      <w:pPr>
        <w:rPr>
          <w:rFonts w:ascii="Calibri" w:hAnsi="Calibri" w:cs="Calibri"/>
          <w:bCs/>
        </w:rPr>
      </w:pPr>
      <w:r>
        <w:rPr>
          <w:rFonts w:ascii="Calibri" w:hAnsi="Calibri" w:cs="Calibri"/>
          <w:b/>
        </w:rPr>
        <w:tab/>
        <w:t xml:space="preserve">MEMBERS PRESCENT:-  </w:t>
      </w:r>
      <w:r w:rsidRPr="00BC70D9">
        <w:rPr>
          <w:rFonts w:ascii="Calibri" w:hAnsi="Calibri" w:cs="Calibri"/>
          <w:bCs/>
        </w:rPr>
        <w:t xml:space="preserve">Cllr Angel(Chairman), Cllr </w:t>
      </w:r>
      <w:r w:rsidR="00BC70D9" w:rsidRPr="00BC70D9">
        <w:rPr>
          <w:rFonts w:ascii="Calibri" w:hAnsi="Calibri" w:cs="Calibri"/>
          <w:bCs/>
        </w:rPr>
        <w:t xml:space="preserve">N </w:t>
      </w:r>
      <w:r w:rsidRPr="00BC70D9">
        <w:rPr>
          <w:rFonts w:ascii="Calibri" w:hAnsi="Calibri" w:cs="Calibri"/>
          <w:bCs/>
        </w:rPr>
        <w:t xml:space="preserve">Osbourne, Cllr Turner and Cllr </w:t>
      </w:r>
      <w:r w:rsidR="00BC70D9" w:rsidRPr="00BC70D9">
        <w:rPr>
          <w:rFonts w:ascii="Calibri" w:hAnsi="Calibri" w:cs="Calibri"/>
          <w:bCs/>
        </w:rPr>
        <w:t>P Osbourne</w:t>
      </w:r>
    </w:p>
    <w:p w14:paraId="0C3459BD" w14:textId="0F814474" w:rsidR="00BC70D9" w:rsidRDefault="00BC70D9" w:rsidP="00DD7522">
      <w:pPr>
        <w:rPr>
          <w:rFonts w:ascii="Calibri" w:hAnsi="Calibri" w:cs="Calibri"/>
          <w:bCs/>
        </w:rPr>
      </w:pPr>
      <w:r>
        <w:rPr>
          <w:rFonts w:ascii="Calibri" w:hAnsi="Calibri" w:cs="Calibri"/>
          <w:bCs/>
        </w:rPr>
        <w:t xml:space="preserve">             </w:t>
      </w:r>
      <w:r w:rsidR="00EB7886">
        <w:rPr>
          <w:rFonts w:ascii="Calibri" w:hAnsi="Calibri" w:cs="Calibri"/>
          <w:bCs/>
        </w:rPr>
        <w:t xml:space="preserve">                                           </w:t>
      </w:r>
      <w:r>
        <w:rPr>
          <w:rFonts w:ascii="Calibri" w:hAnsi="Calibri" w:cs="Calibri"/>
          <w:bCs/>
        </w:rPr>
        <w:t xml:space="preserve">Apologies for absence </w:t>
      </w:r>
      <w:r w:rsidR="005B47CF">
        <w:rPr>
          <w:rFonts w:ascii="Calibri" w:hAnsi="Calibri" w:cs="Calibri"/>
          <w:bCs/>
        </w:rPr>
        <w:t>were received from Cllr Weeks</w:t>
      </w:r>
    </w:p>
    <w:p w14:paraId="09F435EC" w14:textId="77777777" w:rsidR="005B47CF" w:rsidRDefault="005B47CF" w:rsidP="00EB7886">
      <w:pPr>
        <w:spacing w:line="120" w:lineRule="auto"/>
        <w:rPr>
          <w:rFonts w:ascii="Calibri" w:hAnsi="Calibri" w:cs="Calibri"/>
          <w:b/>
        </w:rPr>
      </w:pPr>
    </w:p>
    <w:p w14:paraId="4557DA45" w14:textId="3B763F92" w:rsidR="00C82A8D" w:rsidRPr="00926828" w:rsidRDefault="00C82A8D" w:rsidP="00C57836">
      <w:pPr>
        <w:ind w:left="851"/>
        <w:rPr>
          <w:rFonts w:ascii="Calibri" w:hAnsi="Calibri" w:cs="Calibri"/>
          <w:b/>
        </w:rPr>
      </w:pPr>
      <w:r w:rsidRPr="00C82A8D">
        <w:rPr>
          <w:rFonts w:ascii="Calibri" w:hAnsi="Calibri" w:cs="Calibri"/>
          <w:b/>
        </w:rPr>
        <w:t>805/2</w:t>
      </w:r>
      <w:r w:rsidR="000D548C">
        <w:rPr>
          <w:rFonts w:ascii="Calibri" w:hAnsi="Calibri" w:cs="Calibri"/>
          <w:b/>
        </w:rPr>
        <w:t>5</w:t>
      </w:r>
      <w:r w:rsidR="00EB7886">
        <w:rPr>
          <w:rFonts w:ascii="Calibri" w:hAnsi="Calibri" w:cs="Calibri"/>
          <w:b/>
        </w:rPr>
        <w:tab/>
      </w:r>
      <w:r w:rsidRPr="00C82A8D">
        <w:rPr>
          <w:rFonts w:ascii="Calibri" w:hAnsi="Calibri" w:cs="Calibri"/>
          <w:b/>
        </w:rPr>
        <w:t>DECLARATIONS OF INTEREST</w:t>
      </w:r>
    </w:p>
    <w:p w14:paraId="25D1558B" w14:textId="6172BC3E" w:rsidR="009C0F47" w:rsidRPr="00AD78FD" w:rsidRDefault="00CD5A0C" w:rsidP="00C57836">
      <w:pPr>
        <w:ind w:left="851" w:hanging="851"/>
        <w:rPr>
          <w:rFonts w:ascii="Calibri" w:hAnsi="Calibri" w:cs="Calibri"/>
          <w:bCs/>
        </w:rPr>
      </w:pPr>
      <w:r>
        <w:rPr>
          <w:rFonts w:ascii="Calibri" w:hAnsi="Calibri" w:cs="Calibri"/>
          <w:b/>
        </w:rPr>
        <w:tab/>
      </w:r>
      <w:r>
        <w:rPr>
          <w:rFonts w:ascii="Calibri" w:hAnsi="Calibri" w:cs="Calibri"/>
          <w:b/>
        </w:rPr>
        <w:tab/>
      </w:r>
      <w:r w:rsidR="005B47CF">
        <w:rPr>
          <w:rFonts w:ascii="Calibri" w:hAnsi="Calibri" w:cs="Calibri"/>
          <w:b/>
        </w:rPr>
        <w:t xml:space="preserve">  </w:t>
      </w:r>
      <w:r w:rsidR="00C57836">
        <w:rPr>
          <w:rFonts w:ascii="Calibri" w:hAnsi="Calibri" w:cs="Calibri"/>
          <w:b/>
        </w:rPr>
        <w:t xml:space="preserve"> </w:t>
      </w:r>
      <w:r w:rsidR="00EB7886">
        <w:rPr>
          <w:rFonts w:ascii="Calibri" w:hAnsi="Calibri" w:cs="Calibri"/>
          <w:b/>
        </w:rPr>
        <w:tab/>
      </w:r>
      <w:r w:rsidR="00AD78FD" w:rsidRPr="00AD78FD">
        <w:rPr>
          <w:rFonts w:ascii="Calibri" w:hAnsi="Calibri" w:cs="Calibri"/>
          <w:bCs/>
        </w:rPr>
        <w:t>Cllr P Osbourne declared she was a Trustee of Porchfield Village Hall Trust</w:t>
      </w:r>
    </w:p>
    <w:p w14:paraId="01BD44E8" w14:textId="77777777" w:rsidR="00AD78FD" w:rsidRPr="00926828" w:rsidRDefault="00AD78FD" w:rsidP="00EB7886">
      <w:pPr>
        <w:spacing w:line="120" w:lineRule="auto"/>
        <w:rPr>
          <w:rFonts w:ascii="Calibri" w:hAnsi="Calibri" w:cs="Calibri"/>
          <w:b/>
        </w:rPr>
      </w:pPr>
    </w:p>
    <w:p w14:paraId="054ACEF7" w14:textId="3AFFE7AF" w:rsidR="009C0F47" w:rsidRPr="00926828" w:rsidRDefault="009C0F47" w:rsidP="00EB7886">
      <w:pPr>
        <w:ind w:left="2160" w:hanging="1320"/>
        <w:rPr>
          <w:rFonts w:ascii="Calibri" w:hAnsi="Calibri" w:cs="Calibri"/>
          <w:b/>
        </w:rPr>
      </w:pPr>
      <w:r w:rsidRPr="00926828">
        <w:rPr>
          <w:rFonts w:ascii="Calibri" w:hAnsi="Calibri" w:cs="Calibri"/>
          <w:b/>
        </w:rPr>
        <w:t>80</w:t>
      </w:r>
      <w:r w:rsidR="00C82A8D">
        <w:rPr>
          <w:rFonts w:ascii="Calibri" w:hAnsi="Calibri" w:cs="Calibri"/>
          <w:b/>
        </w:rPr>
        <w:t>6</w:t>
      </w:r>
      <w:r w:rsidRPr="00926828">
        <w:rPr>
          <w:rFonts w:ascii="Calibri" w:hAnsi="Calibri" w:cs="Calibri"/>
          <w:b/>
        </w:rPr>
        <w:t>/25</w:t>
      </w:r>
      <w:r w:rsidR="005B47CF">
        <w:rPr>
          <w:rFonts w:ascii="Calibri" w:hAnsi="Calibri" w:cs="Calibri"/>
          <w:b/>
        </w:rPr>
        <w:tab/>
      </w:r>
      <w:r w:rsidRPr="00926828">
        <w:rPr>
          <w:rFonts w:ascii="Calibri" w:hAnsi="Calibri" w:cs="Calibri"/>
          <w:b/>
        </w:rPr>
        <w:t xml:space="preserve">COUNCILLOR ANGEL TO PRESENT TO THE COUNCIL MEETING THE LAND REGISTRY </w:t>
      </w:r>
      <w:r w:rsidR="005B47CF">
        <w:rPr>
          <w:rFonts w:ascii="Calibri" w:hAnsi="Calibri" w:cs="Calibri"/>
          <w:b/>
        </w:rPr>
        <w:t xml:space="preserve">  </w:t>
      </w:r>
      <w:r w:rsidRPr="00926828">
        <w:rPr>
          <w:rFonts w:ascii="Calibri" w:hAnsi="Calibri" w:cs="Calibri"/>
          <w:b/>
        </w:rPr>
        <w:t>DOCUMENTS CONFIRMING THE COUNCIL’S OWNERSHIP OF THE VILLAGE HALL PORCHFIELD.</w:t>
      </w:r>
    </w:p>
    <w:p w14:paraId="581A7190" w14:textId="2091528D" w:rsidR="00D85BD1" w:rsidRDefault="009C0F47" w:rsidP="00C57836">
      <w:pPr>
        <w:ind w:left="1560" w:hanging="720"/>
        <w:rPr>
          <w:rFonts w:ascii="Calibri" w:hAnsi="Calibri" w:cs="Calibri"/>
          <w:bCs/>
        </w:rPr>
      </w:pPr>
      <w:r w:rsidRPr="00926828">
        <w:rPr>
          <w:rFonts w:ascii="Calibri" w:hAnsi="Calibri" w:cs="Calibri"/>
          <w:b/>
        </w:rPr>
        <w:tab/>
      </w:r>
      <w:r w:rsidRPr="00926828">
        <w:rPr>
          <w:rFonts w:ascii="Calibri" w:hAnsi="Calibri" w:cs="Calibri"/>
          <w:b/>
        </w:rPr>
        <w:tab/>
      </w:r>
      <w:r w:rsidR="009604A5" w:rsidRPr="00D85BD1">
        <w:rPr>
          <w:rFonts w:ascii="Calibri" w:hAnsi="Calibri" w:cs="Calibri"/>
          <w:bCs/>
        </w:rPr>
        <w:t>Cllr Angel presented to the Meeting documents he had received by R</w:t>
      </w:r>
      <w:r w:rsidR="00D85BD1" w:rsidRPr="00D85BD1">
        <w:rPr>
          <w:rFonts w:ascii="Calibri" w:hAnsi="Calibri" w:cs="Calibri"/>
          <w:bCs/>
        </w:rPr>
        <w:t xml:space="preserve">oyal Mail </w:t>
      </w:r>
    </w:p>
    <w:p w14:paraId="6850CB42" w14:textId="69723FF6" w:rsidR="00E83D25" w:rsidRDefault="00E83D25" w:rsidP="00EB7886">
      <w:pPr>
        <w:ind w:left="2160"/>
        <w:rPr>
          <w:rFonts w:ascii="Calibri" w:hAnsi="Calibri" w:cs="Calibri"/>
          <w:b/>
        </w:rPr>
      </w:pPr>
      <w:r>
        <w:rPr>
          <w:rFonts w:ascii="Calibri" w:hAnsi="Calibri" w:cs="Calibri"/>
          <w:bCs/>
        </w:rPr>
        <w:t>f</w:t>
      </w:r>
      <w:r w:rsidR="00E155A5">
        <w:rPr>
          <w:rFonts w:ascii="Calibri" w:hAnsi="Calibri" w:cs="Calibri"/>
          <w:bCs/>
        </w:rPr>
        <w:t xml:space="preserve">rom Land Registry </w:t>
      </w:r>
      <w:r w:rsidR="00D85BD1" w:rsidRPr="00D85BD1">
        <w:rPr>
          <w:rFonts w:ascii="Calibri" w:hAnsi="Calibri" w:cs="Calibri"/>
          <w:bCs/>
        </w:rPr>
        <w:t xml:space="preserve">showing that the Parish Council </w:t>
      </w:r>
      <w:r w:rsidR="00FB74EE">
        <w:rPr>
          <w:rFonts w:ascii="Calibri" w:hAnsi="Calibri" w:cs="Calibri"/>
          <w:bCs/>
        </w:rPr>
        <w:t xml:space="preserve">owned the land the hall was standing on and the Village Hall so that all Councillors present </w:t>
      </w:r>
      <w:r w:rsidR="0048131B">
        <w:rPr>
          <w:rFonts w:ascii="Calibri" w:hAnsi="Calibri" w:cs="Calibri"/>
          <w:bCs/>
        </w:rPr>
        <w:t>could see proof of ownership as at the previous meeting of the C</w:t>
      </w:r>
      <w:r>
        <w:rPr>
          <w:rFonts w:ascii="Calibri" w:hAnsi="Calibri" w:cs="Calibri"/>
          <w:bCs/>
        </w:rPr>
        <w:t>oun</w:t>
      </w:r>
      <w:r w:rsidR="001C147C">
        <w:rPr>
          <w:rFonts w:ascii="Calibri" w:hAnsi="Calibri" w:cs="Calibri"/>
          <w:bCs/>
        </w:rPr>
        <w:t>cil,</w:t>
      </w:r>
      <w:r w:rsidR="0048131B">
        <w:rPr>
          <w:rFonts w:ascii="Calibri" w:hAnsi="Calibri" w:cs="Calibri"/>
          <w:bCs/>
        </w:rPr>
        <w:t xml:space="preserve"> a Member of the public </w:t>
      </w:r>
      <w:r w:rsidR="003313A1">
        <w:rPr>
          <w:rFonts w:ascii="Calibri" w:hAnsi="Calibri" w:cs="Calibri"/>
          <w:bCs/>
        </w:rPr>
        <w:t xml:space="preserve">and a Trustee of the </w:t>
      </w:r>
      <w:r w:rsidR="00CB122B">
        <w:rPr>
          <w:rFonts w:ascii="Calibri" w:hAnsi="Calibri" w:cs="Calibri"/>
          <w:bCs/>
        </w:rPr>
        <w:t xml:space="preserve">Porchfield </w:t>
      </w:r>
      <w:r w:rsidR="001C147C">
        <w:rPr>
          <w:rFonts w:ascii="Calibri" w:hAnsi="Calibri" w:cs="Calibri"/>
          <w:bCs/>
        </w:rPr>
        <w:t xml:space="preserve">Village </w:t>
      </w:r>
      <w:r w:rsidR="003313A1">
        <w:rPr>
          <w:rFonts w:ascii="Calibri" w:hAnsi="Calibri" w:cs="Calibri"/>
          <w:bCs/>
        </w:rPr>
        <w:t xml:space="preserve">Hall </w:t>
      </w:r>
      <w:r w:rsidR="00CB122B">
        <w:rPr>
          <w:rFonts w:ascii="Calibri" w:hAnsi="Calibri" w:cs="Calibri"/>
          <w:bCs/>
        </w:rPr>
        <w:t xml:space="preserve">Fund </w:t>
      </w:r>
      <w:r w:rsidR="003313A1">
        <w:rPr>
          <w:rFonts w:ascii="Calibri" w:hAnsi="Calibri" w:cs="Calibri"/>
          <w:bCs/>
        </w:rPr>
        <w:t xml:space="preserve">said </w:t>
      </w:r>
      <w:r w:rsidR="0048131B">
        <w:rPr>
          <w:rFonts w:ascii="Calibri" w:hAnsi="Calibri" w:cs="Calibri"/>
          <w:bCs/>
        </w:rPr>
        <w:t xml:space="preserve">as she was leaving stated </w:t>
      </w:r>
      <w:r w:rsidR="003313A1">
        <w:rPr>
          <w:rFonts w:ascii="Calibri" w:hAnsi="Calibri" w:cs="Calibri"/>
          <w:bCs/>
        </w:rPr>
        <w:t xml:space="preserve">“We own the Hall”. </w:t>
      </w:r>
      <w:r w:rsidR="00CB122B">
        <w:rPr>
          <w:rFonts w:ascii="Calibri" w:hAnsi="Calibri" w:cs="Calibri"/>
          <w:bCs/>
        </w:rPr>
        <w:br/>
      </w:r>
      <w:r w:rsidR="003313A1" w:rsidRPr="00CB122B">
        <w:rPr>
          <w:rFonts w:ascii="Calibri" w:hAnsi="Calibri" w:cs="Calibri"/>
          <w:b/>
        </w:rPr>
        <w:t>The</w:t>
      </w:r>
      <w:r w:rsidR="00CB122B" w:rsidRPr="00CB122B">
        <w:rPr>
          <w:rFonts w:ascii="Calibri" w:hAnsi="Calibri" w:cs="Calibri"/>
          <w:b/>
        </w:rPr>
        <w:t xml:space="preserve">se </w:t>
      </w:r>
      <w:r w:rsidR="003313A1" w:rsidRPr="00CB122B">
        <w:rPr>
          <w:rFonts w:ascii="Calibri" w:hAnsi="Calibri" w:cs="Calibri"/>
          <w:b/>
        </w:rPr>
        <w:t xml:space="preserve"> documents </w:t>
      </w:r>
      <w:r w:rsidRPr="00CB122B">
        <w:rPr>
          <w:rFonts w:ascii="Calibri" w:hAnsi="Calibri" w:cs="Calibri"/>
          <w:b/>
        </w:rPr>
        <w:t xml:space="preserve">prove </w:t>
      </w:r>
      <w:r w:rsidR="00CB122B" w:rsidRPr="00CB122B">
        <w:rPr>
          <w:rFonts w:ascii="Calibri" w:hAnsi="Calibri" w:cs="Calibri"/>
          <w:b/>
        </w:rPr>
        <w:t xml:space="preserve">it is owned by Calbourne, Newtown and </w:t>
      </w:r>
      <w:r w:rsidRPr="00CB122B">
        <w:rPr>
          <w:rFonts w:ascii="Calibri" w:hAnsi="Calibri" w:cs="Calibri"/>
          <w:b/>
        </w:rPr>
        <w:t xml:space="preserve"> </w:t>
      </w:r>
      <w:r w:rsidR="00CB122B" w:rsidRPr="00CB122B">
        <w:rPr>
          <w:rFonts w:ascii="Calibri" w:hAnsi="Calibri" w:cs="Calibri"/>
          <w:b/>
        </w:rPr>
        <w:t xml:space="preserve">Porchfield Parish </w:t>
      </w:r>
      <w:r w:rsidRPr="00CB122B">
        <w:rPr>
          <w:rFonts w:ascii="Calibri" w:hAnsi="Calibri" w:cs="Calibri"/>
          <w:b/>
        </w:rPr>
        <w:t>Council</w:t>
      </w:r>
      <w:r w:rsidR="00CB122B" w:rsidRPr="00CB122B">
        <w:rPr>
          <w:rFonts w:ascii="Calibri" w:hAnsi="Calibri" w:cs="Calibri"/>
          <w:b/>
        </w:rPr>
        <w:t>.</w:t>
      </w:r>
      <w:r w:rsidRPr="00CB122B">
        <w:rPr>
          <w:rFonts w:ascii="Calibri" w:hAnsi="Calibri" w:cs="Calibri"/>
          <w:b/>
        </w:rPr>
        <w:t xml:space="preserve"> </w:t>
      </w:r>
    </w:p>
    <w:p w14:paraId="020BCEDA" w14:textId="77777777" w:rsidR="00CB122B" w:rsidRPr="00CB122B" w:rsidRDefault="00CB122B" w:rsidP="00EB7886">
      <w:pPr>
        <w:spacing w:line="120" w:lineRule="auto"/>
        <w:ind w:left="1440" w:firstLine="28"/>
        <w:rPr>
          <w:rFonts w:ascii="Calibri" w:hAnsi="Calibri" w:cs="Calibri"/>
          <w:b/>
        </w:rPr>
      </w:pPr>
    </w:p>
    <w:p w14:paraId="7233F00D" w14:textId="366131CF" w:rsidR="0034734B" w:rsidRPr="00926828" w:rsidRDefault="00051797" w:rsidP="00EB7886">
      <w:pPr>
        <w:ind w:left="2160" w:hanging="1440"/>
        <w:rPr>
          <w:rFonts w:ascii="Calibri" w:hAnsi="Calibri" w:cs="Calibri"/>
          <w:b/>
        </w:rPr>
      </w:pPr>
      <w:r w:rsidRPr="00926828">
        <w:rPr>
          <w:rFonts w:ascii="Calibri" w:hAnsi="Calibri" w:cs="Calibri"/>
          <w:b/>
        </w:rPr>
        <w:t>80</w:t>
      </w:r>
      <w:r w:rsidR="00C82A8D">
        <w:rPr>
          <w:rFonts w:ascii="Calibri" w:hAnsi="Calibri" w:cs="Calibri"/>
          <w:b/>
        </w:rPr>
        <w:t>7</w:t>
      </w:r>
      <w:r w:rsidRPr="00926828">
        <w:rPr>
          <w:rFonts w:ascii="Calibri" w:hAnsi="Calibri" w:cs="Calibri"/>
          <w:b/>
        </w:rPr>
        <w:t>/25</w:t>
      </w:r>
      <w:r w:rsidR="00EB7886">
        <w:rPr>
          <w:rFonts w:ascii="Calibri" w:hAnsi="Calibri" w:cs="Calibri"/>
          <w:b/>
        </w:rPr>
        <w:tab/>
      </w:r>
      <w:r w:rsidRPr="00926828">
        <w:rPr>
          <w:rFonts w:ascii="Calibri" w:hAnsi="Calibri" w:cs="Calibri"/>
          <w:b/>
        </w:rPr>
        <w:t>MOTION</w:t>
      </w:r>
      <w:r w:rsidR="0034734B" w:rsidRPr="00926828">
        <w:rPr>
          <w:rFonts w:ascii="Calibri" w:hAnsi="Calibri" w:cs="Calibri"/>
          <w:b/>
        </w:rPr>
        <w:t xml:space="preserve"> REGARDING AGENDA ITEM PASSED AT THE 1</w:t>
      </w:r>
      <w:r w:rsidR="0034734B" w:rsidRPr="00926828">
        <w:rPr>
          <w:rFonts w:ascii="Calibri" w:hAnsi="Calibri" w:cs="Calibri"/>
          <w:b/>
          <w:vertAlign w:val="superscript"/>
        </w:rPr>
        <w:t>ST</w:t>
      </w:r>
      <w:r w:rsidR="0034734B" w:rsidRPr="00926828">
        <w:rPr>
          <w:rFonts w:ascii="Calibri" w:hAnsi="Calibri" w:cs="Calibri"/>
          <w:b/>
        </w:rPr>
        <w:t xml:space="preserve"> JULY  MEETING HAS BEEN RECEIVED </w:t>
      </w:r>
      <w:r w:rsidR="00BC607F">
        <w:rPr>
          <w:rFonts w:ascii="Calibri" w:hAnsi="Calibri" w:cs="Calibri"/>
          <w:b/>
        </w:rPr>
        <w:t xml:space="preserve">BY THE CLERK </w:t>
      </w:r>
      <w:r w:rsidR="0034734B" w:rsidRPr="00926828">
        <w:rPr>
          <w:rFonts w:ascii="Calibri" w:hAnsi="Calibri" w:cs="Calibri"/>
          <w:b/>
        </w:rPr>
        <w:t xml:space="preserve">TO BE MOVED ON NOTICE </w:t>
      </w:r>
      <w:r w:rsidRPr="00926828">
        <w:rPr>
          <w:rFonts w:ascii="Calibri" w:hAnsi="Calibri" w:cs="Calibri"/>
          <w:b/>
        </w:rPr>
        <w:t>FROM</w:t>
      </w:r>
      <w:r w:rsidR="00BC607F">
        <w:rPr>
          <w:rFonts w:ascii="Calibri" w:hAnsi="Calibri" w:cs="Calibri"/>
          <w:b/>
        </w:rPr>
        <w:t xml:space="preserve"> </w:t>
      </w:r>
      <w:r w:rsidRPr="00926828">
        <w:rPr>
          <w:rFonts w:ascii="Calibri" w:hAnsi="Calibri" w:cs="Calibri"/>
          <w:b/>
        </w:rPr>
        <w:t>COUNCILLOR ANGEL</w:t>
      </w:r>
      <w:r w:rsidR="00BC607F">
        <w:rPr>
          <w:rFonts w:ascii="Calibri" w:hAnsi="Calibri" w:cs="Calibri"/>
          <w:b/>
        </w:rPr>
        <w:t xml:space="preserve"> </w:t>
      </w:r>
      <w:r w:rsidR="0034734B" w:rsidRPr="00926828">
        <w:rPr>
          <w:rFonts w:ascii="Calibri" w:hAnsi="Calibri" w:cs="Calibri"/>
          <w:b/>
        </w:rPr>
        <w:t>Standing Order 11</w:t>
      </w:r>
      <w:r w:rsidR="00C51B14">
        <w:rPr>
          <w:rFonts w:ascii="Calibri" w:hAnsi="Calibri" w:cs="Calibri"/>
          <w:b/>
        </w:rPr>
        <w:t>.</w:t>
      </w:r>
    </w:p>
    <w:p w14:paraId="6B056FE6" w14:textId="49ACD632" w:rsidR="0034734B" w:rsidRPr="00926828" w:rsidRDefault="00051797" w:rsidP="00EB7886">
      <w:pPr>
        <w:ind w:left="1440" w:firstLine="720"/>
        <w:rPr>
          <w:rFonts w:ascii="Calibri" w:hAnsi="Calibri" w:cs="Calibri"/>
          <w:b/>
        </w:rPr>
      </w:pPr>
      <w:r w:rsidRPr="00926828">
        <w:rPr>
          <w:rFonts w:ascii="Calibri" w:hAnsi="Calibri" w:cs="Calibri"/>
          <w:b/>
        </w:rPr>
        <w:t xml:space="preserve">THAT OPTION 3 OF THE MOTION </w:t>
      </w:r>
    </w:p>
    <w:p w14:paraId="5825049E" w14:textId="3AC3223E" w:rsidR="00051797" w:rsidRPr="00926828" w:rsidRDefault="0034734B" w:rsidP="00EB7886">
      <w:pPr>
        <w:ind w:left="1440" w:firstLine="720"/>
        <w:rPr>
          <w:rFonts w:ascii="Calibri" w:hAnsi="Calibri" w:cs="Calibri"/>
          <w:b/>
        </w:rPr>
      </w:pPr>
      <w:r w:rsidRPr="00926828">
        <w:rPr>
          <w:rFonts w:ascii="Calibri" w:hAnsi="Calibri" w:cs="Calibri"/>
          <w:b/>
        </w:rPr>
        <w:t>as printed below.</w:t>
      </w:r>
    </w:p>
    <w:p w14:paraId="0131F7F6" w14:textId="24094633" w:rsidR="00051797" w:rsidRPr="00926828" w:rsidRDefault="00051797" w:rsidP="00051797">
      <w:pPr>
        <w:pStyle w:val="ListParagraph"/>
        <w:tabs>
          <w:tab w:val="left" w:pos="851"/>
          <w:tab w:val="left" w:pos="993"/>
        </w:tabs>
        <w:spacing w:after="0"/>
        <w:ind w:left="851"/>
        <w:rPr>
          <w:rFonts w:eastAsia="Times New Roman" w:cs="Calibri"/>
          <w:sz w:val="24"/>
          <w:szCs w:val="24"/>
        </w:rPr>
      </w:pPr>
      <w:r w:rsidRPr="00926828">
        <w:rPr>
          <w:rFonts w:cs="Calibri"/>
          <w:sz w:val="24"/>
          <w:szCs w:val="24"/>
        </w:rPr>
        <w:t xml:space="preserve">           </w:t>
      </w:r>
      <w:r w:rsidRPr="00926828">
        <w:rPr>
          <w:rFonts w:cs="Calibri"/>
          <w:sz w:val="24"/>
          <w:szCs w:val="24"/>
        </w:rPr>
        <w:tab/>
      </w:r>
      <w:r w:rsidR="00EB7886">
        <w:rPr>
          <w:rFonts w:cs="Calibri"/>
          <w:sz w:val="24"/>
          <w:szCs w:val="24"/>
        </w:rPr>
        <w:tab/>
      </w:r>
      <w:r w:rsidRPr="00926828">
        <w:rPr>
          <w:rFonts w:cs="Calibri"/>
          <w:sz w:val="24"/>
          <w:szCs w:val="24"/>
        </w:rPr>
        <w:t xml:space="preserve">That :- the Council agrees to Joel Bateman’s option 3. </w:t>
      </w:r>
      <w:r w:rsidRPr="00926828">
        <w:rPr>
          <w:rFonts w:cs="Calibri"/>
          <w:sz w:val="24"/>
          <w:szCs w:val="24"/>
        </w:rPr>
        <w:br/>
      </w:r>
      <w:r w:rsidRPr="00926828">
        <w:rPr>
          <w:rFonts w:eastAsia="Times New Roman" w:cs="Calibri"/>
          <w:b/>
          <w:bCs/>
          <w:sz w:val="24"/>
          <w:szCs w:val="24"/>
        </w:rPr>
        <w:t xml:space="preserve">            </w:t>
      </w:r>
      <w:r w:rsidR="00EB7886">
        <w:rPr>
          <w:rFonts w:eastAsia="Times New Roman" w:cs="Calibri"/>
          <w:b/>
          <w:bCs/>
          <w:sz w:val="24"/>
          <w:szCs w:val="24"/>
        </w:rPr>
        <w:tab/>
      </w:r>
      <w:r w:rsidR="00EB7886">
        <w:rPr>
          <w:rFonts w:eastAsia="Times New Roman" w:cs="Calibri"/>
          <w:b/>
          <w:bCs/>
          <w:sz w:val="24"/>
          <w:szCs w:val="24"/>
        </w:rPr>
        <w:tab/>
      </w:r>
      <w:r w:rsidRPr="00926828">
        <w:rPr>
          <w:rFonts w:eastAsia="Times New Roman" w:cs="Calibri"/>
          <w:sz w:val="24"/>
          <w:szCs w:val="24"/>
        </w:rPr>
        <w:t xml:space="preserve">That  the Charity holds a public meeting (as identified in their Governing </w:t>
      </w:r>
    </w:p>
    <w:p w14:paraId="003F8FA7" w14:textId="12D6D79E" w:rsidR="00C51B14" w:rsidRPr="00BC607F" w:rsidRDefault="00EB7886" w:rsidP="00EB7886">
      <w:pPr>
        <w:pStyle w:val="ListParagraph"/>
        <w:tabs>
          <w:tab w:val="left" w:pos="851"/>
          <w:tab w:val="left" w:pos="993"/>
        </w:tabs>
        <w:spacing w:after="0"/>
        <w:ind w:left="2160"/>
        <w:rPr>
          <w:rFonts w:eastAsia="Times New Roman" w:cs="Calibri"/>
          <w:sz w:val="24"/>
          <w:szCs w:val="24"/>
        </w:rPr>
      </w:pPr>
      <w:r>
        <w:rPr>
          <w:rFonts w:eastAsia="Times New Roman" w:cs="Calibri"/>
          <w:sz w:val="24"/>
          <w:szCs w:val="24"/>
        </w:rPr>
        <w:tab/>
      </w:r>
      <w:r w:rsidR="00051797" w:rsidRPr="00926828">
        <w:rPr>
          <w:rFonts w:eastAsia="Times New Roman" w:cs="Calibri"/>
          <w:sz w:val="24"/>
          <w:szCs w:val="24"/>
        </w:rPr>
        <w:t xml:space="preserve">Document) announcing  its intent to close and then following the public meeting, it closes and gives the money it holds back to whomever donated the money to them or disposes of it in an appropriate fashion linked to their  </w:t>
      </w:r>
      <w:r w:rsidR="00051797" w:rsidRPr="00601230">
        <w:rPr>
          <w:rFonts w:eastAsia="Times New Roman" w:cs="Calibri"/>
          <w:sz w:val="24"/>
          <w:szCs w:val="24"/>
        </w:rPr>
        <w:t xml:space="preserve">Charitable Objectives. This would mean the Parish Council take all responsibility for the building, its  management, maintenance day to day running, Insurance </w:t>
      </w:r>
      <w:r w:rsidR="00051797" w:rsidRPr="00601230">
        <w:rPr>
          <w:rFonts w:eastAsia="Times New Roman" w:cs="Calibri"/>
          <w:i/>
          <w:iCs/>
          <w:sz w:val="24"/>
          <w:szCs w:val="24"/>
        </w:rPr>
        <w:t>etc.</w:t>
      </w:r>
      <w:r w:rsidR="00051797" w:rsidRPr="00601230">
        <w:rPr>
          <w:rFonts w:eastAsia="Times New Roman" w:cs="Calibri"/>
          <w:sz w:val="24"/>
          <w:szCs w:val="24"/>
        </w:rPr>
        <w:t xml:space="preserve">  but without the money from the Charity</w:t>
      </w:r>
      <w:r w:rsidR="002078C1" w:rsidRPr="00601230">
        <w:rPr>
          <w:rFonts w:eastAsia="Times New Roman" w:cs="Calibri"/>
          <w:sz w:val="24"/>
          <w:szCs w:val="24"/>
        </w:rPr>
        <w:t>.</w:t>
      </w:r>
    </w:p>
    <w:p w14:paraId="59F88096" w14:textId="7EBEFEBD" w:rsidR="00A87E6B" w:rsidRPr="00926828" w:rsidRDefault="0034734B" w:rsidP="00EB7886">
      <w:pPr>
        <w:ind w:left="2160"/>
        <w:rPr>
          <w:rFonts w:ascii="Calibri" w:hAnsi="Calibri" w:cs="Calibri"/>
          <w:b/>
        </w:rPr>
      </w:pPr>
      <w:r w:rsidRPr="00926828">
        <w:rPr>
          <w:rFonts w:ascii="Calibri" w:hAnsi="Calibri" w:cs="Calibri"/>
          <w:b/>
        </w:rPr>
        <w:t>IS SUSPENDED FROM BEING IMPLEMATED FOR 6 WEEKS FROM THE DATE OF THIS MEETING</w:t>
      </w:r>
      <w:r w:rsidR="000702DB" w:rsidRPr="00926828">
        <w:rPr>
          <w:rFonts w:ascii="Calibri" w:hAnsi="Calibri" w:cs="Calibri"/>
          <w:b/>
        </w:rPr>
        <w:t xml:space="preserve"> </w:t>
      </w:r>
      <w:r w:rsidR="00275C4F" w:rsidRPr="00926828">
        <w:rPr>
          <w:rFonts w:ascii="Calibri" w:hAnsi="Calibri" w:cs="Calibri"/>
          <w:b/>
        </w:rPr>
        <w:t>TO ALLOW DURING THAT PERIOD OF TIME</w:t>
      </w:r>
      <w:r w:rsidR="0007153A" w:rsidRPr="00926828">
        <w:rPr>
          <w:rFonts w:ascii="Calibri" w:hAnsi="Calibri" w:cs="Calibri"/>
          <w:b/>
        </w:rPr>
        <w:t xml:space="preserve"> STATED AN AGREMENT CAN BE REACHED IF NOT OPTION 3 IS IMPLEMENTED</w:t>
      </w:r>
      <w:r w:rsidR="002078C1" w:rsidRPr="00926828">
        <w:rPr>
          <w:rFonts w:ascii="Calibri" w:hAnsi="Calibri" w:cs="Calibri"/>
          <w:b/>
        </w:rPr>
        <w:t>.</w:t>
      </w:r>
    </w:p>
    <w:p w14:paraId="162031ED" w14:textId="77777777" w:rsidR="00523F82" w:rsidRDefault="00523F82" w:rsidP="00EB7886">
      <w:pPr>
        <w:spacing w:line="120" w:lineRule="auto"/>
        <w:rPr>
          <w:rFonts w:ascii="Calibri" w:hAnsi="Calibri" w:cs="Calibri"/>
          <w:bCs/>
          <w:sz w:val="22"/>
          <w:szCs w:val="22"/>
        </w:rPr>
      </w:pPr>
    </w:p>
    <w:p w14:paraId="5B44602D" w14:textId="16D21FF2" w:rsidR="006E6C44" w:rsidRPr="005B47CF" w:rsidRDefault="00710FD8" w:rsidP="00EB7886">
      <w:pPr>
        <w:ind w:left="1440" w:firstLine="720"/>
        <w:rPr>
          <w:rFonts w:ascii="Calibri" w:hAnsi="Calibri" w:cs="Calibri"/>
          <w:bCs/>
        </w:rPr>
      </w:pPr>
      <w:r w:rsidRPr="005B47CF">
        <w:rPr>
          <w:rFonts w:ascii="Calibri" w:hAnsi="Calibri" w:cs="Calibri"/>
          <w:bCs/>
        </w:rPr>
        <w:t>Council Angel presented his motion to the Council</w:t>
      </w:r>
      <w:r w:rsidR="00506DB9" w:rsidRPr="005B47CF">
        <w:rPr>
          <w:rFonts w:ascii="Calibri" w:hAnsi="Calibri" w:cs="Calibri"/>
          <w:bCs/>
        </w:rPr>
        <w:t xml:space="preserve">lors and it was discussed. </w:t>
      </w:r>
    </w:p>
    <w:p w14:paraId="1D7CB92C" w14:textId="282E6A46" w:rsidR="006E6C44" w:rsidRPr="005B47CF" w:rsidRDefault="0090624D" w:rsidP="00EB7886">
      <w:pPr>
        <w:ind w:left="2160"/>
        <w:rPr>
          <w:rFonts w:ascii="Calibri" w:hAnsi="Calibri" w:cs="Calibri"/>
          <w:bCs/>
        </w:rPr>
      </w:pPr>
      <w:r w:rsidRPr="005B47CF">
        <w:rPr>
          <w:rFonts w:ascii="Calibri" w:hAnsi="Calibri" w:cs="Calibri"/>
          <w:bCs/>
        </w:rPr>
        <w:t xml:space="preserve">It was proposed and seconded </w:t>
      </w:r>
      <w:r w:rsidR="00633E9E" w:rsidRPr="005B47CF">
        <w:rPr>
          <w:rFonts w:ascii="Calibri" w:hAnsi="Calibri" w:cs="Calibri"/>
          <w:bCs/>
        </w:rPr>
        <w:t>that</w:t>
      </w:r>
      <w:r w:rsidR="00424EB1" w:rsidRPr="005B47CF">
        <w:rPr>
          <w:rFonts w:ascii="Calibri" w:hAnsi="Calibri" w:cs="Calibri"/>
          <w:bCs/>
        </w:rPr>
        <w:t xml:space="preserve"> Option 3 </w:t>
      </w:r>
      <w:r w:rsidR="00AE3156" w:rsidRPr="005B47CF">
        <w:rPr>
          <w:rFonts w:ascii="Calibri" w:hAnsi="Calibri" w:cs="Calibri"/>
          <w:bCs/>
        </w:rPr>
        <w:t xml:space="preserve">is suspended </w:t>
      </w:r>
      <w:r w:rsidR="00251FBF" w:rsidRPr="005B47CF">
        <w:rPr>
          <w:rFonts w:ascii="Calibri" w:hAnsi="Calibri" w:cs="Calibri"/>
          <w:bCs/>
        </w:rPr>
        <w:t>for 8 weeks</w:t>
      </w:r>
      <w:r w:rsidR="009D6F77" w:rsidRPr="005B47CF">
        <w:rPr>
          <w:rFonts w:ascii="Calibri" w:hAnsi="Calibri" w:cs="Calibri"/>
          <w:bCs/>
        </w:rPr>
        <w:t xml:space="preserve"> from the date of this meeting prior to review .</w:t>
      </w:r>
    </w:p>
    <w:p w14:paraId="5423269C" w14:textId="5E8365C8" w:rsidR="009D6F77" w:rsidRPr="005B47CF" w:rsidRDefault="003636B7" w:rsidP="00EB7886">
      <w:pPr>
        <w:ind w:left="1440" w:firstLine="720"/>
        <w:rPr>
          <w:rFonts w:ascii="Calibri" w:hAnsi="Calibri" w:cs="Calibri"/>
          <w:bCs/>
        </w:rPr>
      </w:pPr>
      <w:r w:rsidRPr="005B47CF">
        <w:rPr>
          <w:rFonts w:ascii="Calibri" w:hAnsi="Calibri" w:cs="Calibri"/>
          <w:bCs/>
        </w:rPr>
        <w:t>It was unanimously agreed .</w:t>
      </w:r>
    </w:p>
    <w:p w14:paraId="5BB79FCC" w14:textId="48CCBB06" w:rsidR="00D87EB0" w:rsidRDefault="003636B7" w:rsidP="00EB7886">
      <w:pPr>
        <w:ind w:left="2160"/>
        <w:rPr>
          <w:rFonts w:ascii="Calibri" w:hAnsi="Calibri" w:cs="Calibri"/>
          <w:bCs/>
        </w:rPr>
      </w:pPr>
      <w:r w:rsidRPr="005B47CF">
        <w:rPr>
          <w:rFonts w:ascii="Calibri" w:hAnsi="Calibri" w:cs="Calibri"/>
          <w:bCs/>
        </w:rPr>
        <w:t xml:space="preserve">It was also agreed that the Council would let the Charity Commission </w:t>
      </w:r>
      <w:r w:rsidR="007D2E84" w:rsidRPr="005B47CF">
        <w:rPr>
          <w:rFonts w:ascii="Calibri" w:hAnsi="Calibri" w:cs="Calibri"/>
          <w:bCs/>
        </w:rPr>
        <w:t>know</w:t>
      </w:r>
      <w:r w:rsidR="000B1623" w:rsidRPr="005B47CF">
        <w:rPr>
          <w:rFonts w:ascii="Calibri" w:hAnsi="Calibri" w:cs="Calibri"/>
          <w:bCs/>
        </w:rPr>
        <w:t xml:space="preserve"> of the Council’s </w:t>
      </w:r>
      <w:r w:rsidR="00D87EB0" w:rsidRPr="005B47CF">
        <w:rPr>
          <w:rFonts w:ascii="Calibri" w:hAnsi="Calibri" w:cs="Calibri"/>
          <w:bCs/>
        </w:rPr>
        <w:t>decision.</w:t>
      </w:r>
    </w:p>
    <w:p w14:paraId="4BBC371C" w14:textId="77777777" w:rsidR="00EB7886" w:rsidRDefault="00EB7886" w:rsidP="00EB7886">
      <w:pPr>
        <w:ind w:left="2160"/>
        <w:rPr>
          <w:rFonts w:ascii="Calibri" w:hAnsi="Calibri" w:cs="Calibri"/>
          <w:bCs/>
        </w:rPr>
      </w:pPr>
    </w:p>
    <w:p w14:paraId="6F0F313D" w14:textId="58A0D39B" w:rsidR="00EB7886" w:rsidRPr="00EB7886" w:rsidRDefault="00EB7886" w:rsidP="00EB7886">
      <w:pPr>
        <w:ind w:left="2160"/>
        <w:rPr>
          <w:rFonts w:ascii="Calibri" w:hAnsi="Calibri" w:cs="Calibri"/>
          <w:b/>
        </w:rPr>
      </w:pPr>
      <w:r w:rsidRPr="00EB7886">
        <w:rPr>
          <w:rFonts w:ascii="Calibri" w:hAnsi="Calibri" w:cs="Calibri"/>
          <w:b/>
        </w:rPr>
        <w:t>Signed</w:t>
      </w:r>
      <w:r w:rsidRPr="00EB7886">
        <w:rPr>
          <w:rFonts w:ascii="Calibri" w:hAnsi="Calibri" w:cs="Calibri"/>
          <w:b/>
        </w:rPr>
        <w:tab/>
      </w:r>
      <w:r w:rsidRPr="00EB7886">
        <w:rPr>
          <w:rFonts w:ascii="Calibri" w:hAnsi="Calibri" w:cs="Calibri"/>
          <w:b/>
        </w:rPr>
        <w:tab/>
      </w:r>
      <w:r w:rsidRPr="00EB7886">
        <w:rPr>
          <w:rFonts w:ascii="Calibri" w:hAnsi="Calibri" w:cs="Calibri"/>
          <w:b/>
        </w:rPr>
        <w:tab/>
      </w:r>
      <w:r w:rsidRPr="00EB7886">
        <w:rPr>
          <w:rFonts w:ascii="Calibri" w:hAnsi="Calibri" w:cs="Calibri"/>
          <w:b/>
        </w:rPr>
        <w:tab/>
      </w:r>
      <w:r w:rsidRPr="00EB7886">
        <w:rPr>
          <w:rFonts w:ascii="Calibri" w:hAnsi="Calibri" w:cs="Calibri"/>
          <w:b/>
        </w:rPr>
        <w:tab/>
      </w:r>
      <w:r w:rsidRPr="00EB7886">
        <w:rPr>
          <w:rFonts w:ascii="Calibri" w:hAnsi="Calibri" w:cs="Calibri"/>
          <w:b/>
        </w:rPr>
        <w:tab/>
      </w:r>
      <w:r w:rsidRPr="00EB7886">
        <w:rPr>
          <w:rFonts w:ascii="Calibri" w:hAnsi="Calibri" w:cs="Calibri"/>
          <w:b/>
        </w:rPr>
        <w:tab/>
      </w:r>
      <w:r w:rsidRPr="00EB7886">
        <w:rPr>
          <w:rFonts w:ascii="Calibri" w:hAnsi="Calibri" w:cs="Calibri"/>
          <w:b/>
        </w:rPr>
        <w:tab/>
        <w:t>Date</w:t>
      </w:r>
    </w:p>
    <w:p w14:paraId="6D74DD71" w14:textId="4EDE1AFA" w:rsidR="00EB1743" w:rsidRPr="00EB7886" w:rsidRDefault="00EB1743" w:rsidP="00EB7886">
      <w:pPr>
        <w:rPr>
          <w:rFonts w:ascii="Calibri" w:hAnsi="Calibri" w:cs="Calibri"/>
          <w:b/>
        </w:rPr>
      </w:pPr>
    </w:p>
    <w:sectPr w:rsidR="00EB1743" w:rsidRPr="00EB7886" w:rsidSect="00D87EB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47"/>
    <w:rsid w:val="00051797"/>
    <w:rsid w:val="00066F0D"/>
    <w:rsid w:val="000702DB"/>
    <w:rsid w:val="0007153A"/>
    <w:rsid w:val="00094D62"/>
    <w:rsid w:val="000B1623"/>
    <w:rsid w:val="000C5194"/>
    <w:rsid w:val="000D548C"/>
    <w:rsid w:val="001C147C"/>
    <w:rsid w:val="002078C1"/>
    <w:rsid w:val="00251FBF"/>
    <w:rsid w:val="00275C4F"/>
    <w:rsid w:val="003104F8"/>
    <w:rsid w:val="003313A1"/>
    <w:rsid w:val="0034734B"/>
    <w:rsid w:val="003636B7"/>
    <w:rsid w:val="00382564"/>
    <w:rsid w:val="00424EB1"/>
    <w:rsid w:val="0048131B"/>
    <w:rsid w:val="004944BF"/>
    <w:rsid w:val="00506DB9"/>
    <w:rsid w:val="00523F82"/>
    <w:rsid w:val="005B1995"/>
    <w:rsid w:val="005B47CF"/>
    <w:rsid w:val="00601230"/>
    <w:rsid w:val="00633E9E"/>
    <w:rsid w:val="00636EBB"/>
    <w:rsid w:val="0064382A"/>
    <w:rsid w:val="006E6C44"/>
    <w:rsid w:val="00710FD8"/>
    <w:rsid w:val="00792E35"/>
    <w:rsid w:val="007D2E84"/>
    <w:rsid w:val="00862F80"/>
    <w:rsid w:val="0086370C"/>
    <w:rsid w:val="0090624D"/>
    <w:rsid w:val="009127CB"/>
    <w:rsid w:val="00926828"/>
    <w:rsid w:val="009604A5"/>
    <w:rsid w:val="009C0F47"/>
    <w:rsid w:val="009D6F77"/>
    <w:rsid w:val="00A87E6B"/>
    <w:rsid w:val="00AA3056"/>
    <w:rsid w:val="00AD78FD"/>
    <w:rsid w:val="00AE3156"/>
    <w:rsid w:val="00B14064"/>
    <w:rsid w:val="00BC607F"/>
    <w:rsid w:val="00BC70D9"/>
    <w:rsid w:val="00C51B14"/>
    <w:rsid w:val="00C57836"/>
    <w:rsid w:val="00C63C8E"/>
    <w:rsid w:val="00C82A8D"/>
    <w:rsid w:val="00CB122B"/>
    <w:rsid w:val="00CD5A0C"/>
    <w:rsid w:val="00D85BD1"/>
    <w:rsid w:val="00D87EB0"/>
    <w:rsid w:val="00DB2983"/>
    <w:rsid w:val="00DD7522"/>
    <w:rsid w:val="00DF615B"/>
    <w:rsid w:val="00E155A5"/>
    <w:rsid w:val="00E55821"/>
    <w:rsid w:val="00E83D25"/>
    <w:rsid w:val="00EB1743"/>
    <w:rsid w:val="00EB7886"/>
    <w:rsid w:val="00FB74EE"/>
    <w:rsid w:val="00FF0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71CF"/>
  <w15:chartTrackingRefBased/>
  <w15:docId w15:val="{2851AFD5-72D0-4B00-9134-4EC09111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47"/>
    <w:pPr>
      <w:widowControl w:val="0"/>
      <w:suppressAutoHyphens/>
      <w:spacing w:after="0" w:line="240" w:lineRule="auto"/>
    </w:pPr>
    <w:rPr>
      <w:rFonts w:ascii="Times New Roman" w:eastAsia="Andale Sans UI" w:hAnsi="Times New Roman" w:cs="Times New Roman"/>
      <w:sz w:val="24"/>
      <w:szCs w:val="24"/>
      <w:lang w:eastAsia="en-GB"/>
      <w14:ligatures w14:val="none"/>
    </w:rPr>
  </w:style>
  <w:style w:type="paragraph" w:styleId="Heading1">
    <w:name w:val="heading 1"/>
    <w:basedOn w:val="Normal"/>
    <w:next w:val="Normal"/>
    <w:link w:val="Heading1Char"/>
    <w:uiPriority w:val="9"/>
    <w:qFormat/>
    <w:rsid w:val="009C0F47"/>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C0F47"/>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C0F47"/>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C0F47"/>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C0F47"/>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C0F47"/>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C0F47"/>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C0F47"/>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C0F47"/>
    <w:pPr>
      <w:keepNext/>
      <w:keepLines/>
      <w:widowControl/>
      <w:suppressAutoHyphens w:val="0"/>
      <w:spacing w:line="259" w:lineRule="auto"/>
      <w:outlineLvl w:val="8"/>
    </w:pPr>
    <w:rPr>
      <w:rFonts w:asciiTheme="minorHAnsi" w:eastAsiaTheme="majorEastAsia" w:hAnsiTheme="minorHAnsi" w:cstheme="majorBidi"/>
      <w:color w:val="272727" w:themeColor="text1" w:themeTint="D8"/>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F47"/>
    <w:rPr>
      <w:rFonts w:eastAsiaTheme="majorEastAsia" w:cstheme="majorBidi"/>
      <w:color w:val="272727" w:themeColor="text1" w:themeTint="D8"/>
    </w:rPr>
  </w:style>
  <w:style w:type="paragraph" w:styleId="Title">
    <w:name w:val="Title"/>
    <w:basedOn w:val="Normal"/>
    <w:next w:val="Normal"/>
    <w:link w:val="TitleChar"/>
    <w:uiPriority w:val="10"/>
    <w:qFormat/>
    <w:rsid w:val="009C0F47"/>
    <w:pPr>
      <w:widowControl/>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C0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F47"/>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SubtitleChar">
    <w:name w:val="Subtitle Char"/>
    <w:basedOn w:val="DefaultParagraphFont"/>
    <w:link w:val="Subtitle"/>
    <w:uiPriority w:val="11"/>
    <w:rsid w:val="009C0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F47"/>
    <w:pPr>
      <w:widowControl/>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14:ligatures w14:val="standardContextual"/>
    </w:rPr>
  </w:style>
  <w:style w:type="character" w:customStyle="1" w:styleId="QuoteChar">
    <w:name w:val="Quote Char"/>
    <w:basedOn w:val="DefaultParagraphFont"/>
    <w:link w:val="Quote"/>
    <w:uiPriority w:val="29"/>
    <w:rsid w:val="009C0F47"/>
    <w:rPr>
      <w:i/>
      <w:iCs/>
      <w:color w:val="404040" w:themeColor="text1" w:themeTint="BF"/>
    </w:rPr>
  </w:style>
  <w:style w:type="paragraph" w:styleId="ListParagraph">
    <w:name w:val="List Paragraph"/>
    <w:basedOn w:val="Normal"/>
    <w:uiPriority w:val="34"/>
    <w:qFormat/>
    <w:rsid w:val="009C0F47"/>
    <w:pPr>
      <w:widowControl/>
      <w:suppressAutoHyphens w:val="0"/>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 w:type="character" w:styleId="IntenseEmphasis">
    <w:name w:val="Intense Emphasis"/>
    <w:basedOn w:val="DefaultParagraphFont"/>
    <w:uiPriority w:val="21"/>
    <w:qFormat/>
    <w:rsid w:val="009C0F47"/>
    <w:rPr>
      <w:i/>
      <w:iCs/>
      <w:color w:val="0F4761" w:themeColor="accent1" w:themeShade="BF"/>
    </w:rPr>
  </w:style>
  <w:style w:type="paragraph" w:styleId="IntenseQuote">
    <w:name w:val="Intense Quote"/>
    <w:basedOn w:val="Normal"/>
    <w:next w:val="Normal"/>
    <w:link w:val="IntenseQuoteChar"/>
    <w:uiPriority w:val="30"/>
    <w:qFormat/>
    <w:rsid w:val="009C0F47"/>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14:ligatures w14:val="standardContextual"/>
    </w:rPr>
  </w:style>
  <w:style w:type="character" w:customStyle="1" w:styleId="IntenseQuoteChar">
    <w:name w:val="Intense Quote Char"/>
    <w:basedOn w:val="DefaultParagraphFont"/>
    <w:link w:val="IntenseQuote"/>
    <w:uiPriority w:val="30"/>
    <w:rsid w:val="009C0F47"/>
    <w:rPr>
      <w:i/>
      <w:iCs/>
      <w:color w:val="0F4761" w:themeColor="accent1" w:themeShade="BF"/>
    </w:rPr>
  </w:style>
  <w:style w:type="character" w:styleId="IntenseReference">
    <w:name w:val="Intense Reference"/>
    <w:basedOn w:val="DefaultParagraphFont"/>
    <w:uiPriority w:val="32"/>
    <w:qFormat/>
    <w:rsid w:val="009C0F47"/>
    <w:rPr>
      <w:b/>
      <w:bCs/>
      <w:smallCaps/>
      <w:color w:val="0F4761" w:themeColor="accent1" w:themeShade="BF"/>
      <w:spacing w:val="5"/>
    </w:rPr>
  </w:style>
  <w:style w:type="character" w:styleId="Hyperlink">
    <w:name w:val="Hyperlink"/>
    <w:uiPriority w:val="99"/>
    <w:semiHidden/>
    <w:unhideWhenUsed/>
    <w:rsid w:val="009C0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lbourneclerk@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Taylor</dc:creator>
  <cp:keywords/>
  <dc:description/>
  <cp:lastModifiedBy>Valerie Taylor</cp:lastModifiedBy>
  <cp:revision>3</cp:revision>
  <cp:lastPrinted>2025-08-21T15:36:00Z</cp:lastPrinted>
  <dcterms:created xsi:type="dcterms:W3CDTF">2025-09-07T13:41:00Z</dcterms:created>
  <dcterms:modified xsi:type="dcterms:W3CDTF">2025-09-13T15:17:00Z</dcterms:modified>
</cp:coreProperties>
</file>